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7326" w:rsidRPr="00777326" w:rsidRDefault="00777326" w:rsidP="008A1108">
      <w:pPr>
        <w:pStyle w:val="Heading1"/>
        <w:shd w:val="clear" w:color="auto" w:fill="FFFFFF"/>
        <w:spacing w:before="0" w:after="0"/>
        <w:jc w:val="center"/>
        <w:rPr>
          <w:rFonts w:ascii="Times New Roman" w:hAnsi="Times New Roman"/>
          <w:sz w:val="27"/>
          <w:szCs w:val="27"/>
          <w:lang w:val="pt-BR"/>
        </w:rPr>
      </w:pPr>
      <w:r w:rsidRPr="00777326">
        <w:rPr>
          <w:rFonts w:ascii="Times New Roman" w:hAnsi="Times New Roman"/>
          <w:sz w:val="27"/>
          <w:szCs w:val="27"/>
          <w:lang w:val="pt-BR"/>
        </w:rPr>
        <w:t xml:space="preserve">QUY TRÌNH </w:t>
      </w:r>
    </w:p>
    <w:p w:rsidR="000B0BA3" w:rsidRPr="00777326" w:rsidRDefault="00483D30" w:rsidP="008A1108">
      <w:pPr>
        <w:pStyle w:val="Heading1"/>
        <w:shd w:val="clear" w:color="auto" w:fill="FFFFFF"/>
        <w:spacing w:before="0" w:after="0"/>
        <w:jc w:val="center"/>
        <w:rPr>
          <w:rFonts w:ascii="Times New Roman" w:hAnsi="Times New Roman"/>
          <w:sz w:val="27"/>
          <w:szCs w:val="27"/>
          <w:lang w:val="pt-BR"/>
        </w:rPr>
      </w:pPr>
      <w:r w:rsidRPr="00777326">
        <w:rPr>
          <w:rFonts w:ascii="Times New Roman" w:hAnsi="Times New Roman"/>
          <w:sz w:val="27"/>
          <w:szCs w:val="27"/>
          <w:lang w:val="pt-BR"/>
        </w:rPr>
        <w:t>Kỹ thuật trồng, chăm sóc cây đu đủ</w:t>
      </w:r>
      <w:r w:rsidR="00777326" w:rsidRPr="00777326">
        <w:rPr>
          <w:rFonts w:ascii="Times New Roman" w:hAnsi="Times New Roman"/>
          <w:sz w:val="27"/>
          <w:szCs w:val="27"/>
          <w:lang w:val="pt-BR"/>
        </w:rPr>
        <w:t xml:space="preserve"> </w:t>
      </w:r>
      <w:r w:rsidRPr="00777326">
        <w:rPr>
          <w:rFonts w:ascii="Times New Roman" w:hAnsi="Times New Roman"/>
          <w:sz w:val="27"/>
          <w:szCs w:val="27"/>
          <w:lang w:val="pt-BR"/>
        </w:rPr>
        <w:t>trên địa bàn tỉnh Lâm Đồng</w:t>
      </w:r>
    </w:p>
    <w:p w:rsidR="000B0BA3" w:rsidRPr="00777326" w:rsidRDefault="00483D30" w:rsidP="008A1108">
      <w:pPr>
        <w:spacing w:after="0" w:line="240" w:lineRule="auto"/>
        <w:jc w:val="center"/>
        <w:rPr>
          <w:rFonts w:ascii="Times New Roman" w:eastAsia="Times New Roman" w:hAnsi="Times New Roman" w:cs="Times New Roman"/>
          <w:i/>
          <w:sz w:val="27"/>
          <w:szCs w:val="27"/>
        </w:rPr>
      </w:pPr>
      <w:r w:rsidRPr="00777326">
        <w:rPr>
          <w:rFonts w:ascii="Times New Roman" w:eastAsia="Times New Roman" w:hAnsi="Times New Roman" w:cs="Times New Roman"/>
          <w:i/>
          <w:sz w:val="27"/>
          <w:szCs w:val="27"/>
        </w:rPr>
        <w:t>(Ban hành kèm theo Quyết định số         /QĐ-UBND ngày       /      /2025 của UBND tỉnh Lâm Đồng)</w:t>
      </w:r>
    </w:p>
    <w:p w:rsidR="00273D29" w:rsidRPr="00777326" w:rsidRDefault="00273D29" w:rsidP="00777326">
      <w:pPr>
        <w:spacing w:before="120" w:after="0" w:line="240" w:lineRule="auto"/>
        <w:ind w:firstLine="720"/>
        <w:rPr>
          <w:rFonts w:ascii="Times New Roman" w:hAnsi="Times New Roman" w:cs="Times New Roman"/>
          <w:b/>
          <w:sz w:val="27"/>
          <w:szCs w:val="27"/>
        </w:rPr>
      </w:pPr>
      <w:bookmarkStart w:id="0" w:name="_GoBack"/>
      <w:bookmarkEnd w:id="0"/>
    </w:p>
    <w:p w:rsidR="000B0BA3" w:rsidRPr="00777326" w:rsidRDefault="00483D30" w:rsidP="00777326">
      <w:pPr>
        <w:spacing w:before="120" w:after="0" w:line="240" w:lineRule="auto"/>
        <w:ind w:firstLine="720"/>
        <w:jc w:val="both"/>
        <w:rPr>
          <w:rFonts w:ascii="Times New Roman" w:eastAsia="Times New Roman" w:hAnsi="Times New Roman" w:cs="Times New Roman"/>
          <w:b/>
          <w:sz w:val="27"/>
          <w:szCs w:val="27"/>
        </w:rPr>
      </w:pPr>
      <w:r w:rsidRPr="00777326">
        <w:rPr>
          <w:rFonts w:ascii="Times New Roman" w:hAnsi="Times New Roman" w:cs="Times New Roman"/>
          <w:b/>
          <w:sz w:val="27"/>
          <w:szCs w:val="27"/>
        </w:rPr>
        <w:t>I.</w:t>
      </w:r>
      <w:r w:rsidRPr="00777326">
        <w:rPr>
          <w:rFonts w:ascii="Times New Roman" w:eastAsia="Times New Roman" w:hAnsi="Times New Roman" w:cs="Times New Roman"/>
          <w:b/>
          <w:sz w:val="27"/>
          <w:szCs w:val="27"/>
        </w:rPr>
        <w:t xml:space="preserve"> Mục tiêu kinh tế kỹ thuật</w:t>
      </w:r>
    </w:p>
    <w:p w:rsidR="000B0BA3" w:rsidRPr="00777326" w:rsidRDefault="00483D30" w:rsidP="00777326">
      <w:pPr>
        <w:spacing w:before="120" w:after="0" w:line="240" w:lineRule="auto"/>
        <w:ind w:firstLine="720"/>
        <w:jc w:val="both"/>
        <w:rPr>
          <w:rFonts w:ascii="Times New Roman" w:eastAsia="Times New Roman" w:hAnsi="Times New Roman" w:cs="Times New Roman"/>
          <w:sz w:val="27"/>
          <w:szCs w:val="27"/>
        </w:rPr>
      </w:pPr>
      <w:r w:rsidRPr="00777326">
        <w:rPr>
          <w:rFonts w:ascii="Times New Roman" w:eastAsia="Times New Roman" w:hAnsi="Times New Roman" w:cs="Times New Roman"/>
          <w:b/>
          <w:sz w:val="27"/>
          <w:szCs w:val="27"/>
        </w:rPr>
        <w:t xml:space="preserve">1. Thời kỳ kiến thiết cơ bản (KTCB): </w:t>
      </w:r>
      <w:r w:rsidRPr="00777326">
        <w:rPr>
          <w:rFonts w:ascii="Times New Roman" w:eastAsia="Times New Roman" w:hAnsi="Times New Roman" w:cs="Times New Roman"/>
          <w:sz w:val="27"/>
          <w:szCs w:val="27"/>
        </w:rPr>
        <w:t>6-8 tháng đầu sau khi trồng, cây phát triển khỏe mạnh, đạt chiều cao trung bình 1,5-2 m, ra hoa và đậu quả ổn định.</w:t>
      </w:r>
    </w:p>
    <w:p w:rsidR="000B0BA3" w:rsidRPr="00777326" w:rsidRDefault="00483D30" w:rsidP="00777326">
      <w:pPr>
        <w:spacing w:before="120" w:after="0" w:line="240" w:lineRule="auto"/>
        <w:ind w:firstLine="720"/>
        <w:jc w:val="both"/>
        <w:rPr>
          <w:rFonts w:ascii="Times New Roman" w:eastAsia="Times New Roman" w:hAnsi="Times New Roman" w:cs="Times New Roman"/>
          <w:sz w:val="27"/>
          <w:szCs w:val="27"/>
        </w:rPr>
      </w:pPr>
      <w:r w:rsidRPr="00777326">
        <w:rPr>
          <w:rFonts w:ascii="Times New Roman" w:eastAsia="Times New Roman" w:hAnsi="Times New Roman" w:cs="Times New Roman"/>
          <w:b/>
          <w:sz w:val="27"/>
          <w:szCs w:val="27"/>
        </w:rPr>
        <w:t xml:space="preserve">2. Thời kỳ kinh doanh: </w:t>
      </w:r>
      <w:r w:rsidRPr="00777326">
        <w:rPr>
          <w:rFonts w:ascii="Times New Roman" w:eastAsia="Times New Roman" w:hAnsi="Times New Roman" w:cs="Times New Roman"/>
          <w:sz w:val="27"/>
          <w:szCs w:val="27"/>
        </w:rPr>
        <w:t>Từ tháng thứ 9 trở đi, cây cho năng suất ổn định, đạt chất lượng quả thương phẩm cao, và kéo dài 2-3 năm.</w:t>
      </w:r>
    </w:p>
    <w:p w:rsidR="000B0BA3" w:rsidRPr="00777326" w:rsidRDefault="00483D30" w:rsidP="00777326">
      <w:pPr>
        <w:spacing w:before="120" w:after="0" w:line="240" w:lineRule="auto"/>
        <w:ind w:firstLine="720"/>
        <w:jc w:val="both"/>
        <w:rPr>
          <w:rFonts w:ascii="Times New Roman" w:eastAsia="Times New Roman" w:hAnsi="Times New Roman" w:cs="Times New Roman"/>
          <w:sz w:val="27"/>
          <w:szCs w:val="27"/>
        </w:rPr>
      </w:pPr>
      <w:r w:rsidRPr="00777326">
        <w:rPr>
          <w:rFonts w:ascii="Times New Roman" w:eastAsia="Times New Roman" w:hAnsi="Times New Roman" w:cs="Times New Roman"/>
          <w:b/>
          <w:sz w:val="27"/>
          <w:szCs w:val="27"/>
        </w:rPr>
        <w:t>3. Chu kỳ kinh doanh:</w:t>
      </w:r>
      <w:r w:rsidRPr="00777326">
        <w:rPr>
          <w:rFonts w:ascii="Times New Roman" w:eastAsia="Times New Roman" w:hAnsi="Times New Roman" w:cs="Times New Roman"/>
          <w:sz w:val="27"/>
          <w:szCs w:val="27"/>
        </w:rPr>
        <w:t xml:space="preserve"> Cây đu</w:t>
      </w:r>
      <w:r w:rsidR="00777326" w:rsidRPr="00777326">
        <w:rPr>
          <w:rFonts w:ascii="Times New Roman" w:eastAsia="Times New Roman" w:hAnsi="Times New Roman" w:cs="Times New Roman"/>
          <w:sz w:val="27"/>
          <w:szCs w:val="27"/>
        </w:rPr>
        <w:t xml:space="preserve"> đủ khai thác trong </w:t>
      </w:r>
      <w:r w:rsidRPr="00777326">
        <w:rPr>
          <w:rFonts w:ascii="Times New Roman" w:eastAsia="Times New Roman" w:hAnsi="Times New Roman" w:cs="Times New Roman"/>
          <w:sz w:val="27"/>
          <w:szCs w:val="27"/>
        </w:rPr>
        <w:t>2-3 năm, tùy thuộc vào điều kiện chăm sóc và giống cây.</w:t>
      </w:r>
    </w:p>
    <w:p w:rsidR="000B0BA3" w:rsidRPr="00777326" w:rsidRDefault="00483D30" w:rsidP="00777326">
      <w:pPr>
        <w:spacing w:before="120" w:after="0" w:line="240" w:lineRule="auto"/>
        <w:ind w:firstLine="709"/>
        <w:jc w:val="both"/>
        <w:rPr>
          <w:rFonts w:ascii="Times New Roman" w:eastAsia="Times New Roman" w:hAnsi="Times New Roman" w:cs="Times New Roman"/>
          <w:strike/>
          <w:sz w:val="27"/>
          <w:szCs w:val="27"/>
        </w:rPr>
      </w:pPr>
      <w:r w:rsidRPr="00777326">
        <w:rPr>
          <w:rFonts w:ascii="Times New Roman" w:eastAsia="Times New Roman" w:hAnsi="Times New Roman" w:cs="Times New Roman"/>
          <w:b/>
          <w:sz w:val="27"/>
          <w:szCs w:val="27"/>
        </w:rPr>
        <w:t>4. Mục tiêu năng suất:</w:t>
      </w:r>
      <w:r w:rsidR="00273D29" w:rsidRPr="00777326">
        <w:rPr>
          <w:rFonts w:ascii="Times New Roman" w:eastAsia="Times New Roman" w:hAnsi="Times New Roman" w:cs="Times New Roman"/>
          <w:sz w:val="27"/>
          <w:szCs w:val="27"/>
        </w:rPr>
        <w:t xml:space="preserve"> Đạt 46-60 tấn/ha/năm.</w:t>
      </w:r>
    </w:p>
    <w:p w:rsidR="000B0BA3" w:rsidRPr="00777326" w:rsidRDefault="00483D30" w:rsidP="00777326">
      <w:pPr>
        <w:spacing w:before="120" w:after="0" w:line="240" w:lineRule="auto"/>
        <w:ind w:firstLine="709"/>
        <w:jc w:val="both"/>
        <w:rPr>
          <w:rFonts w:ascii="Times New Roman" w:hAnsi="Times New Roman" w:cs="Times New Roman"/>
          <w:b/>
          <w:sz w:val="27"/>
          <w:szCs w:val="27"/>
        </w:rPr>
      </w:pPr>
      <w:r w:rsidRPr="00777326">
        <w:rPr>
          <w:rFonts w:ascii="Times New Roman" w:hAnsi="Times New Roman" w:cs="Times New Roman"/>
          <w:b/>
          <w:sz w:val="27"/>
          <w:szCs w:val="27"/>
        </w:rPr>
        <w:t>II. Yêu cầu sinh thái, điều kiện ngoại cảnh</w:t>
      </w:r>
    </w:p>
    <w:p w:rsidR="000B0BA3" w:rsidRPr="00777326" w:rsidRDefault="00483D30" w:rsidP="00777326">
      <w:pPr>
        <w:spacing w:before="120" w:after="0" w:line="240" w:lineRule="auto"/>
        <w:ind w:firstLine="709"/>
        <w:jc w:val="both"/>
        <w:rPr>
          <w:rFonts w:ascii="Times New Roman" w:hAnsi="Times New Roman" w:cs="Times New Roman"/>
          <w:b/>
          <w:sz w:val="27"/>
          <w:szCs w:val="27"/>
        </w:rPr>
      </w:pPr>
      <w:r w:rsidRPr="00777326">
        <w:rPr>
          <w:rFonts w:ascii="Times New Roman" w:hAnsi="Times New Roman" w:cs="Times New Roman"/>
          <w:b/>
          <w:sz w:val="27"/>
          <w:szCs w:val="27"/>
        </w:rPr>
        <w:t>1. Nhiệt độ, ẩm độ và lượng mưa</w:t>
      </w:r>
    </w:p>
    <w:p w:rsidR="000B0BA3" w:rsidRPr="00777326" w:rsidRDefault="00483D30" w:rsidP="00777326">
      <w:pPr>
        <w:spacing w:before="120" w:after="0" w:line="240" w:lineRule="auto"/>
        <w:ind w:firstLine="709"/>
        <w:jc w:val="both"/>
        <w:rPr>
          <w:rFonts w:ascii="Times New Roman" w:eastAsia="Times New Roman" w:hAnsi="Times New Roman" w:cs="Times New Roman"/>
          <w:sz w:val="27"/>
          <w:szCs w:val="27"/>
        </w:rPr>
      </w:pPr>
      <w:r w:rsidRPr="00777326">
        <w:rPr>
          <w:rFonts w:ascii="Times New Roman" w:hAnsi="Times New Roman" w:cs="Times New Roman"/>
          <w:sz w:val="27"/>
          <w:szCs w:val="27"/>
        </w:rPr>
        <w:t xml:space="preserve">- Nhiệt độ: </w:t>
      </w:r>
      <w:r w:rsidRPr="00777326">
        <w:rPr>
          <w:rFonts w:ascii="Times New Roman" w:eastAsia="Times New Roman" w:hAnsi="Times New Roman" w:cs="Times New Roman"/>
          <w:sz w:val="27"/>
          <w:szCs w:val="27"/>
        </w:rPr>
        <w:t>Nhiệt độ thích hợp từ 20 - 26</w:t>
      </w:r>
      <w:r w:rsidRPr="00777326">
        <w:rPr>
          <w:rFonts w:ascii="Times New Roman" w:eastAsia="Times New Roman" w:hAnsi="Times New Roman" w:cs="Times New Roman"/>
          <w:sz w:val="27"/>
          <w:szCs w:val="27"/>
          <w:vertAlign w:val="superscript"/>
        </w:rPr>
        <w:t>o</w:t>
      </w:r>
      <w:r w:rsidRPr="00777326">
        <w:rPr>
          <w:rFonts w:ascii="Times New Roman" w:eastAsia="Times New Roman" w:hAnsi="Times New Roman" w:cs="Times New Roman"/>
          <w:sz w:val="27"/>
          <w:szCs w:val="27"/>
        </w:rPr>
        <w:t>C; nhiệt độ cao trên 30</w:t>
      </w:r>
      <w:r w:rsidRPr="00777326">
        <w:rPr>
          <w:rFonts w:ascii="Times New Roman" w:eastAsia="Times New Roman" w:hAnsi="Times New Roman" w:cs="Times New Roman"/>
          <w:sz w:val="27"/>
          <w:szCs w:val="27"/>
          <w:vertAlign w:val="superscript"/>
        </w:rPr>
        <w:t>o</w:t>
      </w:r>
      <w:r w:rsidRPr="00777326">
        <w:rPr>
          <w:rFonts w:ascii="Times New Roman" w:eastAsia="Times New Roman" w:hAnsi="Times New Roman" w:cs="Times New Roman"/>
          <w:sz w:val="27"/>
          <w:szCs w:val="27"/>
        </w:rPr>
        <w:t>C cây sẽ sinh trưởng kém, ít đậu trái; ẩm độ không khí khoảng 75 - 90%.</w:t>
      </w:r>
    </w:p>
    <w:p w:rsidR="000B0BA3" w:rsidRPr="00777326" w:rsidRDefault="00483D30" w:rsidP="00777326">
      <w:pPr>
        <w:spacing w:before="120" w:after="0" w:line="240" w:lineRule="auto"/>
        <w:ind w:firstLine="709"/>
        <w:jc w:val="both"/>
        <w:rPr>
          <w:rFonts w:ascii="Times New Roman" w:eastAsia="Times New Roman" w:hAnsi="Times New Roman" w:cs="Times New Roman"/>
          <w:b/>
          <w:sz w:val="27"/>
          <w:szCs w:val="27"/>
        </w:rPr>
      </w:pPr>
      <w:r w:rsidRPr="00777326">
        <w:rPr>
          <w:rFonts w:ascii="Times New Roman" w:eastAsia="Times New Roman" w:hAnsi="Times New Roman" w:cs="Times New Roman"/>
          <w:sz w:val="27"/>
          <w:szCs w:val="27"/>
        </w:rPr>
        <w:t>-</w:t>
      </w:r>
      <w:r w:rsidRPr="00777326">
        <w:rPr>
          <w:rFonts w:ascii="Times New Roman" w:eastAsia="Times New Roman" w:hAnsi="Times New Roman" w:cs="Times New Roman"/>
          <w:b/>
          <w:sz w:val="27"/>
          <w:szCs w:val="27"/>
        </w:rPr>
        <w:t xml:space="preserve"> </w:t>
      </w:r>
      <w:r w:rsidRPr="00777326">
        <w:rPr>
          <w:rFonts w:ascii="Times New Roman" w:hAnsi="Times New Roman" w:cs="Times New Roman"/>
          <w:sz w:val="27"/>
          <w:szCs w:val="27"/>
        </w:rPr>
        <w:t xml:space="preserve">Ẩm độ: Độ ẩm thích hợp </w:t>
      </w:r>
      <w:r w:rsidRPr="00777326">
        <w:rPr>
          <w:rFonts w:ascii="Times New Roman" w:eastAsia="Times New Roman" w:hAnsi="Times New Roman" w:cs="Times New Roman"/>
          <w:sz w:val="27"/>
          <w:szCs w:val="27"/>
        </w:rPr>
        <w:t>khoảng 75 - 90%</w:t>
      </w:r>
    </w:p>
    <w:p w:rsidR="000B0BA3" w:rsidRPr="00777326" w:rsidRDefault="00483D30" w:rsidP="00777326">
      <w:pPr>
        <w:spacing w:before="120" w:after="0" w:line="240" w:lineRule="auto"/>
        <w:ind w:firstLine="709"/>
        <w:jc w:val="both"/>
        <w:rPr>
          <w:rFonts w:ascii="Times New Roman" w:hAnsi="Times New Roman" w:cs="Times New Roman"/>
          <w:sz w:val="27"/>
          <w:szCs w:val="27"/>
        </w:rPr>
      </w:pPr>
      <w:r w:rsidRPr="00777326">
        <w:rPr>
          <w:rFonts w:ascii="Times New Roman" w:hAnsi="Times New Roman" w:cs="Times New Roman"/>
          <w:sz w:val="27"/>
          <w:szCs w:val="27"/>
        </w:rPr>
        <w:t>- Lượng mưa: Lượng mưa trung bình 1.000–2.000 mm/năm, phân bố đều. Mưa quá nhiều gây ngập úng, ảnh hưởng rễ cây.</w:t>
      </w:r>
    </w:p>
    <w:p w:rsidR="000B0BA3" w:rsidRPr="00777326" w:rsidRDefault="00483D30" w:rsidP="00777326">
      <w:pPr>
        <w:spacing w:before="120" w:after="0" w:line="240" w:lineRule="auto"/>
        <w:ind w:firstLine="709"/>
        <w:jc w:val="both"/>
        <w:rPr>
          <w:rFonts w:ascii="Times New Roman" w:hAnsi="Times New Roman" w:cs="Times New Roman"/>
          <w:b/>
          <w:sz w:val="27"/>
          <w:szCs w:val="27"/>
        </w:rPr>
      </w:pPr>
      <w:r w:rsidRPr="00777326">
        <w:rPr>
          <w:rFonts w:ascii="Times New Roman" w:hAnsi="Times New Roman" w:cs="Times New Roman"/>
          <w:b/>
          <w:sz w:val="27"/>
          <w:szCs w:val="27"/>
        </w:rPr>
        <w:t>2. Độ cao và gió</w:t>
      </w:r>
    </w:p>
    <w:p w:rsidR="000B0BA3" w:rsidRPr="00777326" w:rsidRDefault="00483D30" w:rsidP="00777326">
      <w:pPr>
        <w:spacing w:before="120" w:after="0" w:line="240" w:lineRule="auto"/>
        <w:ind w:firstLine="709"/>
        <w:jc w:val="both"/>
        <w:rPr>
          <w:rFonts w:ascii="Times New Roman" w:hAnsi="Times New Roman" w:cs="Times New Roman"/>
          <w:sz w:val="27"/>
          <w:szCs w:val="27"/>
        </w:rPr>
      </w:pPr>
      <w:r w:rsidRPr="00777326">
        <w:rPr>
          <w:rFonts w:ascii="Times New Roman" w:hAnsi="Times New Roman" w:cs="Times New Roman"/>
          <w:sz w:val="27"/>
          <w:szCs w:val="27"/>
        </w:rPr>
        <w:t>- Độ cao: Thích hợp ở độ cao dưới 800 m so với mực nước biển. Ở độ cao lớn hơn, cây sinh trưởng kém, quả nhỏ.</w:t>
      </w:r>
    </w:p>
    <w:p w:rsidR="000B0BA3" w:rsidRPr="00777326" w:rsidRDefault="00483D30" w:rsidP="00777326">
      <w:pPr>
        <w:spacing w:before="120" w:after="0" w:line="240" w:lineRule="auto"/>
        <w:ind w:firstLine="709"/>
        <w:jc w:val="both"/>
        <w:rPr>
          <w:rFonts w:ascii="Times New Roman" w:hAnsi="Times New Roman" w:cs="Times New Roman"/>
          <w:sz w:val="27"/>
          <w:szCs w:val="27"/>
        </w:rPr>
      </w:pPr>
      <w:r w:rsidRPr="00777326">
        <w:rPr>
          <w:rFonts w:ascii="Times New Roman" w:hAnsi="Times New Roman" w:cs="Times New Roman"/>
          <w:sz w:val="27"/>
          <w:szCs w:val="27"/>
        </w:rPr>
        <w:t>- Gió: Đu đủ không chịu được gió mạnh. Cần trồng ở nơi khuất gió hoặc có hàng rào che chắn để tránh gãy cây.</w:t>
      </w:r>
    </w:p>
    <w:p w:rsidR="000B0BA3" w:rsidRPr="00777326" w:rsidRDefault="00483D30" w:rsidP="00777326">
      <w:pPr>
        <w:spacing w:before="120" w:after="0" w:line="240" w:lineRule="auto"/>
        <w:ind w:firstLine="709"/>
        <w:jc w:val="both"/>
        <w:rPr>
          <w:rFonts w:ascii="Times New Roman" w:hAnsi="Times New Roman" w:cs="Times New Roman"/>
          <w:b/>
          <w:sz w:val="27"/>
          <w:szCs w:val="27"/>
        </w:rPr>
      </w:pPr>
      <w:r w:rsidRPr="00777326">
        <w:rPr>
          <w:rFonts w:ascii="Times New Roman" w:hAnsi="Times New Roman" w:cs="Times New Roman"/>
          <w:b/>
          <w:sz w:val="27"/>
          <w:szCs w:val="27"/>
        </w:rPr>
        <w:t>3. Ánh sáng</w:t>
      </w:r>
    </w:p>
    <w:p w:rsidR="000B0BA3" w:rsidRPr="00777326" w:rsidRDefault="00483D30" w:rsidP="00777326">
      <w:pPr>
        <w:spacing w:before="120" w:after="0" w:line="240" w:lineRule="auto"/>
        <w:ind w:firstLine="709"/>
        <w:jc w:val="both"/>
        <w:rPr>
          <w:rFonts w:ascii="Times New Roman" w:hAnsi="Times New Roman" w:cs="Times New Roman"/>
          <w:sz w:val="27"/>
          <w:szCs w:val="27"/>
        </w:rPr>
      </w:pPr>
      <w:r w:rsidRPr="00777326">
        <w:rPr>
          <w:rFonts w:ascii="Times New Roman" w:hAnsi="Times New Roman" w:cs="Times New Roman"/>
          <w:sz w:val="27"/>
          <w:szCs w:val="27"/>
        </w:rPr>
        <w:t>Đu đủ ưa sáng, cần ánh sáng đầy đủ (8–10 giờ/ngày). Thiếu ánh sáng làm cây vươn cao, ít ra hoa, quả nhỏ và kém chất lượng.</w:t>
      </w:r>
    </w:p>
    <w:p w:rsidR="000B0BA3" w:rsidRPr="00777326" w:rsidRDefault="00483D30" w:rsidP="00777326">
      <w:pPr>
        <w:spacing w:before="120" w:after="0" w:line="240" w:lineRule="auto"/>
        <w:ind w:firstLine="709"/>
        <w:jc w:val="both"/>
        <w:rPr>
          <w:rFonts w:ascii="Times New Roman" w:hAnsi="Times New Roman" w:cs="Times New Roman"/>
          <w:b/>
          <w:sz w:val="27"/>
          <w:szCs w:val="27"/>
        </w:rPr>
      </w:pPr>
      <w:r w:rsidRPr="00777326">
        <w:rPr>
          <w:rFonts w:ascii="Times New Roman" w:hAnsi="Times New Roman" w:cs="Times New Roman"/>
          <w:b/>
          <w:sz w:val="27"/>
          <w:szCs w:val="27"/>
        </w:rPr>
        <w:t>4. Đất đai</w:t>
      </w:r>
    </w:p>
    <w:p w:rsidR="000B0BA3" w:rsidRPr="00777326" w:rsidRDefault="00483D30" w:rsidP="00777326">
      <w:pPr>
        <w:spacing w:before="120" w:after="0" w:line="240" w:lineRule="auto"/>
        <w:ind w:firstLine="709"/>
        <w:jc w:val="both"/>
        <w:rPr>
          <w:rFonts w:ascii="Times New Roman" w:hAnsi="Times New Roman" w:cs="Times New Roman"/>
          <w:sz w:val="27"/>
          <w:szCs w:val="27"/>
        </w:rPr>
      </w:pPr>
      <w:r w:rsidRPr="00777326">
        <w:rPr>
          <w:rFonts w:ascii="Times New Roman" w:hAnsi="Times New Roman" w:cs="Times New Roman"/>
          <w:sz w:val="27"/>
          <w:szCs w:val="27"/>
        </w:rPr>
        <w:t>Đất tơi xốp, giàu dinh dưỡng, thoát nước tốt, pH 5,5–7,0. Đất phù sa, đất cát pha hoặc đất đỏ bazan là lý tưởng. Tránh đất nặng, úng nước hoặc quá cát.</w:t>
      </w:r>
    </w:p>
    <w:p w:rsidR="000B0BA3" w:rsidRPr="00777326" w:rsidRDefault="00483D30" w:rsidP="00777326">
      <w:pPr>
        <w:spacing w:before="120" w:after="0" w:line="240" w:lineRule="auto"/>
        <w:ind w:firstLine="709"/>
        <w:jc w:val="both"/>
        <w:rPr>
          <w:rFonts w:ascii="Times New Roman" w:hAnsi="Times New Roman" w:cs="Times New Roman"/>
          <w:b/>
          <w:sz w:val="27"/>
          <w:szCs w:val="27"/>
        </w:rPr>
      </w:pPr>
      <w:r w:rsidRPr="00777326">
        <w:rPr>
          <w:rFonts w:ascii="Times New Roman" w:hAnsi="Times New Roman" w:cs="Times New Roman"/>
          <w:b/>
          <w:sz w:val="27"/>
          <w:szCs w:val="27"/>
        </w:rPr>
        <w:t>III. Kỹ thuật trồng và chăm sóc</w:t>
      </w:r>
    </w:p>
    <w:p w:rsidR="000B0BA3" w:rsidRPr="00777326" w:rsidRDefault="00483D30" w:rsidP="00777326">
      <w:pPr>
        <w:spacing w:before="120" w:after="0" w:line="240" w:lineRule="auto"/>
        <w:ind w:firstLine="709"/>
        <w:jc w:val="both"/>
        <w:rPr>
          <w:rFonts w:ascii="Times New Roman" w:hAnsi="Times New Roman" w:cs="Times New Roman"/>
          <w:b/>
          <w:sz w:val="27"/>
          <w:szCs w:val="27"/>
        </w:rPr>
      </w:pPr>
      <w:r w:rsidRPr="00777326">
        <w:rPr>
          <w:rFonts w:ascii="Times New Roman" w:hAnsi="Times New Roman" w:cs="Times New Roman"/>
          <w:b/>
          <w:sz w:val="27"/>
          <w:szCs w:val="27"/>
        </w:rPr>
        <w:t>1. Giống và tiêu chuẩn cây giống</w:t>
      </w:r>
    </w:p>
    <w:p w:rsidR="000B0BA3" w:rsidRPr="00777326" w:rsidRDefault="00483D30" w:rsidP="00777326">
      <w:pPr>
        <w:spacing w:before="120" w:after="0" w:line="240" w:lineRule="auto"/>
        <w:ind w:firstLine="709"/>
        <w:jc w:val="both"/>
        <w:rPr>
          <w:rFonts w:ascii="Times New Roman" w:hAnsi="Times New Roman" w:cs="Times New Roman"/>
          <w:b/>
          <w:sz w:val="27"/>
          <w:szCs w:val="27"/>
        </w:rPr>
      </w:pPr>
      <w:r w:rsidRPr="00777326">
        <w:rPr>
          <w:rFonts w:ascii="Times New Roman" w:hAnsi="Times New Roman" w:cs="Times New Roman"/>
          <w:b/>
          <w:sz w:val="27"/>
          <w:szCs w:val="27"/>
        </w:rPr>
        <w:t>1.1. Giống</w:t>
      </w:r>
    </w:p>
    <w:p w:rsidR="000B0BA3" w:rsidRPr="00777326" w:rsidRDefault="00483D30" w:rsidP="00777326">
      <w:pPr>
        <w:spacing w:before="120" w:after="0" w:line="240" w:lineRule="auto"/>
        <w:ind w:firstLine="851"/>
        <w:jc w:val="both"/>
        <w:rPr>
          <w:rFonts w:ascii="Times New Roman" w:eastAsia="Times New Roman" w:hAnsi="Times New Roman" w:cs="Times New Roman"/>
          <w:sz w:val="27"/>
          <w:szCs w:val="27"/>
        </w:rPr>
      </w:pPr>
      <w:r w:rsidRPr="00777326">
        <w:rPr>
          <w:rFonts w:ascii="Times New Roman" w:eastAsia="Times New Roman" w:hAnsi="Times New Roman" w:cs="Times New Roman"/>
          <w:sz w:val="27"/>
          <w:szCs w:val="27"/>
        </w:rPr>
        <w:t>Một số giống có năng suất cao có thể lựa chọn để gieo trồng như:</w:t>
      </w:r>
    </w:p>
    <w:p w:rsidR="000B0BA3" w:rsidRPr="00777326" w:rsidRDefault="00483D30" w:rsidP="00777326">
      <w:pPr>
        <w:spacing w:before="120" w:after="0" w:line="240" w:lineRule="auto"/>
        <w:ind w:firstLine="851"/>
        <w:jc w:val="both"/>
        <w:rPr>
          <w:rFonts w:ascii="Times New Roman" w:eastAsia="Times New Roman" w:hAnsi="Times New Roman" w:cs="Times New Roman"/>
          <w:strike/>
          <w:sz w:val="27"/>
          <w:szCs w:val="27"/>
          <w:lang w:val="pt-BR"/>
        </w:rPr>
      </w:pPr>
      <w:r w:rsidRPr="00777326">
        <w:rPr>
          <w:rFonts w:ascii="Times New Roman" w:eastAsia="Times New Roman" w:hAnsi="Times New Roman" w:cs="Times New Roman"/>
          <w:sz w:val="27"/>
          <w:szCs w:val="27"/>
        </w:rPr>
        <w:t xml:space="preserve">- Giống F1 Đài Loan: Cây phát triển rất khỏe, cây có trái sớm, cây có trái đầu tiên lúc cây cao khoảng 80 cm. </w:t>
      </w:r>
      <w:r w:rsidRPr="00777326">
        <w:rPr>
          <w:rFonts w:ascii="Times New Roman" w:eastAsia="Times New Roman" w:hAnsi="Times New Roman" w:cs="Times New Roman"/>
          <w:sz w:val="27"/>
          <w:szCs w:val="27"/>
          <w:lang w:val="pt-BR"/>
        </w:rPr>
        <w:t xml:space="preserve">Tỷ lệ đậu trái cao, một mùa 01 cây có thể đậu 30 trái trở lên, sản lượng rất cao. Trái lớn, trọng lượng trái từ 1,5 kg - 2 kg (có thể đạt 3 </w:t>
      </w:r>
      <w:r w:rsidRPr="00777326">
        <w:rPr>
          <w:rFonts w:ascii="Times New Roman" w:eastAsia="Times New Roman" w:hAnsi="Times New Roman" w:cs="Times New Roman"/>
          <w:sz w:val="27"/>
          <w:szCs w:val="27"/>
          <w:lang w:val="pt-BR"/>
        </w:rPr>
        <w:lastRenderedPageBreak/>
        <w:t>kg/trái). Cây cái ra trái hình bầu dục, cây lưỡng tính cho trái dài. Da nhẵn bóng, thịt dày màu đỏ tươi, độ đường thông thường khoảng 13 độ brix, dễ vận chuyển. </w:t>
      </w:r>
    </w:p>
    <w:p w:rsidR="000B0BA3" w:rsidRPr="00777326" w:rsidRDefault="00483D30" w:rsidP="00777326">
      <w:pPr>
        <w:spacing w:before="120" w:after="0" w:line="240" w:lineRule="auto"/>
        <w:ind w:firstLine="851"/>
        <w:jc w:val="both"/>
        <w:rPr>
          <w:rFonts w:ascii="Times New Roman" w:eastAsia="Times New Roman" w:hAnsi="Times New Roman" w:cs="Times New Roman"/>
          <w:sz w:val="27"/>
          <w:szCs w:val="27"/>
          <w:lang w:val="pt-BR"/>
        </w:rPr>
      </w:pPr>
      <w:r w:rsidRPr="00777326">
        <w:rPr>
          <w:rFonts w:ascii="Times New Roman" w:eastAsia="Times New Roman" w:hAnsi="Times New Roman" w:cs="Times New Roman"/>
          <w:sz w:val="27"/>
          <w:szCs w:val="27"/>
          <w:lang w:val="pt-BR"/>
        </w:rPr>
        <w:t xml:space="preserve"> - Giống Hong Kong da bông: Cho năng suất cao, trọng lượng trái trung bình từ 2,5 - 3 kg, vỏ dày, chống chịu khá với nhện đỏ và các bệnh do virus. Thịt trái có màu vàng, hàm lượng đường từ 9 - 10%.</w:t>
      </w:r>
    </w:p>
    <w:p w:rsidR="000B0BA3" w:rsidRPr="00777326" w:rsidRDefault="00483D30" w:rsidP="00777326">
      <w:pPr>
        <w:spacing w:before="120" w:after="0" w:line="240" w:lineRule="auto"/>
        <w:ind w:firstLine="851"/>
        <w:jc w:val="both"/>
        <w:rPr>
          <w:rFonts w:ascii="Times New Roman" w:eastAsia="Times New Roman" w:hAnsi="Times New Roman" w:cs="Times New Roman"/>
          <w:sz w:val="27"/>
          <w:szCs w:val="27"/>
          <w:lang w:val="pt-BR"/>
        </w:rPr>
      </w:pPr>
      <w:r w:rsidRPr="00777326">
        <w:rPr>
          <w:rFonts w:ascii="Times New Roman" w:eastAsia="Times New Roman" w:hAnsi="Times New Roman" w:cs="Times New Roman"/>
          <w:sz w:val="27"/>
          <w:szCs w:val="27"/>
          <w:lang w:val="pt-BR"/>
        </w:rPr>
        <w:t>- Đài Loan tím: Năng suất rất cao, trái nhiều, trọng lượng trái từ 1,2 - 1,5 kg. Thịt trái có màu đỏ tím, chắc thịt. Hàm lượng đường từ 10 - 11%. Cây dễ bị nhện đỏ và các bệnh do virus, nhưng vẫn có khả năn</w:t>
      </w:r>
      <w:r w:rsidR="008B3EE9" w:rsidRPr="00777326">
        <w:rPr>
          <w:rFonts w:ascii="Times New Roman" w:eastAsia="Times New Roman" w:hAnsi="Times New Roman" w:cs="Times New Roman"/>
          <w:sz w:val="27"/>
          <w:szCs w:val="27"/>
          <w:lang w:val="pt-BR"/>
        </w:rPr>
        <w:t>k</w:t>
      </w:r>
      <w:r w:rsidRPr="00777326">
        <w:rPr>
          <w:rFonts w:ascii="Times New Roman" w:eastAsia="Times New Roman" w:hAnsi="Times New Roman" w:cs="Times New Roman"/>
          <w:sz w:val="27"/>
          <w:szCs w:val="27"/>
          <w:lang w:val="pt-BR"/>
        </w:rPr>
        <w:t>g cho trái tốt trong những năm đầu.</w:t>
      </w:r>
    </w:p>
    <w:p w:rsidR="000B0BA3" w:rsidRPr="00777326" w:rsidRDefault="00483D30" w:rsidP="00777326">
      <w:pPr>
        <w:spacing w:before="120" w:after="0" w:line="240" w:lineRule="auto"/>
        <w:ind w:firstLine="851"/>
        <w:jc w:val="both"/>
        <w:rPr>
          <w:rFonts w:ascii="Times New Roman" w:eastAsia="Times New Roman" w:hAnsi="Times New Roman" w:cs="Times New Roman"/>
          <w:sz w:val="27"/>
          <w:szCs w:val="27"/>
          <w:lang w:val="pt-BR"/>
        </w:rPr>
      </w:pPr>
      <w:r w:rsidRPr="00777326">
        <w:rPr>
          <w:rFonts w:ascii="Times New Roman" w:eastAsia="Times New Roman" w:hAnsi="Times New Roman" w:cs="Times New Roman"/>
          <w:sz w:val="27"/>
          <w:szCs w:val="27"/>
          <w:lang w:val="pt-BR"/>
        </w:rPr>
        <w:t>- Giống Eksotika: Cho phẩm chất ngon, thịt trái màu đỏ tía, chắc thịt, tươi đẹp, hàm lượng đường 13 - 14%, trọng lượng trái 500 g - 1 kg.</w:t>
      </w:r>
    </w:p>
    <w:p w:rsidR="000B0BA3" w:rsidRPr="00777326" w:rsidRDefault="00483D30" w:rsidP="00777326">
      <w:pPr>
        <w:spacing w:before="120" w:after="0" w:line="240" w:lineRule="auto"/>
        <w:ind w:firstLine="851"/>
        <w:jc w:val="both"/>
        <w:rPr>
          <w:rFonts w:ascii="Times New Roman" w:eastAsia="Times New Roman" w:hAnsi="Times New Roman" w:cs="Times New Roman"/>
          <w:sz w:val="27"/>
          <w:szCs w:val="27"/>
          <w:lang w:val="pt-BR"/>
        </w:rPr>
      </w:pPr>
      <w:r w:rsidRPr="00777326">
        <w:rPr>
          <w:rFonts w:ascii="Times New Roman" w:eastAsia="Times New Roman" w:hAnsi="Times New Roman" w:cs="Times New Roman"/>
          <w:sz w:val="27"/>
          <w:szCs w:val="27"/>
          <w:lang w:val="pt-BR"/>
        </w:rPr>
        <w:t>- Giống Sola: Có đặc điểm gần giống như Eksotika nhưng thịt trái chắc hơn, thơm ngon hơn, hàm lượng đường 15 - 17%, trọng lượng trái  300 - 500 g.</w:t>
      </w:r>
    </w:p>
    <w:p w:rsidR="000B0BA3" w:rsidRPr="00777326" w:rsidRDefault="00483D30" w:rsidP="00777326">
      <w:pPr>
        <w:spacing w:before="120" w:after="0" w:line="240" w:lineRule="auto"/>
        <w:ind w:firstLine="720"/>
        <w:jc w:val="both"/>
        <w:rPr>
          <w:rFonts w:ascii="Times New Roman" w:hAnsi="Times New Roman" w:cs="Times New Roman"/>
          <w:sz w:val="27"/>
          <w:szCs w:val="27"/>
        </w:rPr>
      </w:pPr>
      <w:r w:rsidRPr="00777326">
        <w:rPr>
          <w:rFonts w:ascii="Times New Roman" w:hAnsi="Times New Roman" w:cs="Times New Roman"/>
          <w:b/>
          <w:bCs/>
          <w:i/>
          <w:sz w:val="27"/>
          <w:szCs w:val="27"/>
        </w:rPr>
        <w:t>1.3. Phương pháp nhân giống</w:t>
      </w:r>
      <w:r w:rsidRPr="00777326">
        <w:rPr>
          <w:rFonts w:ascii="Times New Roman" w:hAnsi="Times New Roman" w:cs="Times New Roman"/>
          <w:i/>
          <w:sz w:val="27"/>
          <w:szCs w:val="27"/>
        </w:rPr>
        <w:t>:</w:t>
      </w:r>
      <w:r w:rsidRPr="00777326">
        <w:rPr>
          <w:rFonts w:ascii="Times New Roman" w:hAnsi="Times New Roman" w:cs="Times New Roman"/>
          <w:sz w:val="27"/>
          <w:szCs w:val="27"/>
        </w:rPr>
        <w:t xml:space="preserve"> Đu đủ được nhân giống chủ yếu bằng hạt, đây là phương pháp nhân giống phổ biến nhất hiện nay. </w:t>
      </w:r>
    </w:p>
    <w:p w:rsidR="000B0BA3" w:rsidRPr="00777326" w:rsidRDefault="00483D30" w:rsidP="00777326">
      <w:pPr>
        <w:spacing w:before="120" w:after="0" w:line="240" w:lineRule="auto"/>
        <w:ind w:firstLine="720"/>
        <w:jc w:val="both"/>
        <w:rPr>
          <w:rFonts w:ascii="Times New Roman" w:hAnsi="Times New Roman" w:cs="Times New Roman"/>
          <w:sz w:val="27"/>
          <w:szCs w:val="27"/>
        </w:rPr>
      </w:pPr>
      <w:r w:rsidRPr="00777326">
        <w:rPr>
          <w:rFonts w:ascii="Times New Roman" w:hAnsi="Times New Roman" w:cs="Times New Roman"/>
          <w:bCs/>
          <w:i/>
          <w:iCs/>
          <w:sz w:val="27"/>
          <w:szCs w:val="27"/>
        </w:rPr>
        <w:t>* Chuẩn bị đất gieo hạt</w:t>
      </w:r>
    </w:p>
    <w:p w:rsidR="000B0BA3" w:rsidRPr="00777326" w:rsidRDefault="00483D30" w:rsidP="00777326">
      <w:pPr>
        <w:spacing w:before="120" w:after="0" w:line="240" w:lineRule="auto"/>
        <w:ind w:firstLine="720"/>
        <w:jc w:val="both"/>
        <w:rPr>
          <w:rFonts w:ascii="Times New Roman" w:hAnsi="Times New Roman" w:cs="Times New Roman"/>
          <w:sz w:val="27"/>
          <w:szCs w:val="27"/>
        </w:rPr>
      </w:pPr>
      <w:r w:rsidRPr="00777326">
        <w:rPr>
          <w:rFonts w:ascii="Times New Roman" w:hAnsi="Times New Roman" w:cs="Times New Roman"/>
          <w:sz w:val="27"/>
          <w:szCs w:val="27"/>
        </w:rPr>
        <w:t>Đu đủ có thể gieo trong bầu hoặc gieo trực tiếp lên liếp ươm. Vật liệu làm</w:t>
      </w:r>
      <w:r w:rsidRPr="00777326">
        <w:rPr>
          <w:rFonts w:ascii="Times New Roman" w:hAnsi="Times New Roman" w:cs="Times New Roman"/>
          <w:sz w:val="27"/>
          <w:szCs w:val="27"/>
        </w:rPr>
        <w:br/>
        <w:t>bầu hoặc liếp ươm phải thoát nước tốt, giàu dinh dưỡng, có thể dùng hỗn hợp</w:t>
      </w:r>
      <w:r w:rsidRPr="00777326">
        <w:rPr>
          <w:rFonts w:ascii="Times New Roman" w:hAnsi="Times New Roman" w:cs="Times New Roman"/>
          <w:sz w:val="27"/>
          <w:szCs w:val="27"/>
        </w:rPr>
        <w:br/>
        <w:t>như: xơ dừa + phân chuồng hoai mục + đất sạch theo tỷ lệ 3:1:1. Đất và giá thể</w:t>
      </w:r>
      <w:r w:rsidRPr="00777326">
        <w:rPr>
          <w:rFonts w:ascii="Times New Roman" w:hAnsi="Times New Roman" w:cs="Times New Roman"/>
          <w:sz w:val="27"/>
          <w:szCs w:val="27"/>
        </w:rPr>
        <w:br/>
        <w:t>trộn đều và cho vào túi bầu PE có kích thước 8 x 12 cm.</w:t>
      </w:r>
    </w:p>
    <w:p w:rsidR="000B0BA3" w:rsidRPr="00777326" w:rsidRDefault="00483D30" w:rsidP="00777326">
      <w:pPr>
        <w:spacing w:before="120" w:after="0" w:line="240" w:lineRule="auto"/>
        <w:ind w:firstLine="720"/>
        <w:jc w:val="both"/>
        <w:rPr>
          <w:rFonts w:ascii="Times New Roman" w:hAnsi="Times New Roman" w:cs="Times New Roman"/>
          <w:sz w:val="27"/>
          <w:szCs w:val="27"/>
        </w:rPr>
      </w:pPr>
      <w:r w:rsidRPr="00777326">
        <w:rPr>
          <w:rFonts w:ascii="Times New Roman" w:hAnsi="Times New Roman" w:cs="Times New Roman"/>
          <w:bCs/>
          <w:i/>
          <w:iCs/>
          <w:sz w:val="27"/>
          <w:szCs w:val="27"/>
        </w:rPr>
        <w:t>* Tiêu chuẩn chọn giống</w:t>
      </w:r>
    </w:p>
    <w:p w:rsidR="000B0BA3" w:rsidRPr="00777326" w:rsidRDefault="00483D30" w:rsidP="00777326">
      <w:pPr>
        <w:spacing w:before="120" w:after="0" w:line="240" w:lineRule="auto"/>
        <w:ind w:firstLine="720"/>
        <w:jc w:val="both"/>
        <w:rPr>
          <w:rFonts w:ascii="Times New Roman" w:hAnsi="Times New Roman" w:cs="Times New Roman"/>
          <w:sz w:val="27"/>
          <w:szCs w:val="27"/>
        </w:rPr>
      </w:pPr>
      <w:r w:rsidRPr="00777326">
        <w:rPr>
          <w:rFonts w:ascii="Times New Roman" w:hAnsi="Times New Roman" w:cs="Times New Roman"/>
          <w:sz w:val="27"/>
          <w:szCs w:val="27"/>
        </w:rPr>
        <w:t>- Đối với phương pháp tự để giống: Từ cây Đu đủ mẹ phát triển khỏe</w:t>
      </w:r>
      <w:r w:rsidRPr="00777326">
        <w:rPr>
          <w:rFonts w:ascii="Times New Roman" w:hAnsi="Times New Roman" w:cs="Times New Roman"/>
          <w:sz w:val="27"/>
          <w:szCs w:val="27"/>
        </w:rPr>
        <w:br/>
        <w:t>mạnh, sạch sâu bệnh, chọn những quả chín, thon dài, vỏ quả đã chuyển sang</w:t>
      </w:r>
      <w:r w:rsidRPr="00777326">
        <w:rPr>
          <w:rFonts w:ascii="Times New Roman" w:hAnsi="Times New Roman" w:cs="Times New Roman"/>
          <w:sz w:val="27"/>
          <w:szCs w:val="27"/>
        </w:rPr>
        <w:br/>
        <w:t>màu vàng cam để lấy hạt làm giống. Chọn hạt mẩy, không sâu bệnh, không lẫn</w:t>
      </w:r>
      <w:r w:rsidRPr="00777326">
        <w:rPr>
          <w:rFonts w:ascii="Times New Roman" w:hAnsi="Times New Roman" w:cs="Times New Roman"/>
          <w:sz w:val="27"/>
          <w:szCs w:val="27"/>
        </w:rPr>
        <w:br/>
        <w:t>tạp chất để đem gieo. Hạt sau thu hoạch đem gieo ngay để tránh mất sức nảy</w:t>
      </w:r>
      <w:r w:rsidRPr="00777326">
        <w:rPr>
          <w:rFonts w:ascii="Times New Roman" w:hAnsi="Times New Roman" w:cs="Times New Roman"/>
          <w:sz w:val="27"/>
          <w:szCs w:val="27"/>
        </w:rPr>
        <w:br/>
        <w:t>mầm hoặc phơi/sấy đến độ ẩm 12% và bảo quản trong bao bì, chai lọ kín ở nhiệt</w:t>
      </w:r>
      <w:r w:rsidRPr="00777326">
        <w:rPr>
          <w:rFonts w:ascii="Times New Roman" w:hAnsi="Times New Roman" w:cs="Times New Roman"/>
          <w:sz w:val="27"/>
          <w:szCs w:val="27"/>
        </w:rPr>
        <w:br/>
        <w:t>độ 5 - 8</w:t>
      </w:r>
      <w:r w:rsidRPr="00777326">
        <w:rPr>
          <w:rFonts w:ascii="Times New Roman" w:hAnsi="Times New Roman" w:cs="Times New Roman"/>
          <w:sz w:val="27"/>
          <w:szCs w:val="27"/>
          <w:vertAlign w:val="superscript"/>
        </w:rPr>
        <w:t>0</w:t>
      </w:r>
      <w:r w:rsidRPr="00777326">
        <w:rPr>
          <w:rFonts w:ascii="Times New Roman" w:hAnsi="Times New Roman" w:cs="Times New Roman"/>
          <w:sz w:val="27"/>
          <w:szCs w:val="27"/>
        </w:rPr>
        <w:t>C.</w:t>
      </w:r>
    </w:p>
    <w:p w:rsidR="000B0BA3" w:rsidRPr="00777326" w:rsidRDefault="00483D30" w:rsidP="00777326">
      <w:pPr>
        <w:spacing w:before="120" w:after="0" w:line="240" w:lineRule="auto"/>
        <w:ind w:firstLine="720"/>
        <w:jc w:val="both"/>
        <w:rPr>
          <w:rFonts w:ascii="Times New Roman" w:hAnsi="Times New Roman" w:cs="Times New Roman"/>
          <w:sz w:val="27"/>
          <w:szCs w:val="27"/>
        </w:rPr>
      </w:pPr>
      <w:r w:rsidRPr="00777326">
        <w:rPr>
          <w:rFonts w:ascii="Times New Roman" w:hAnsi="Times New Roman" w:cs="Times New Roman"/>
          <w:sz w:val="27"/>
          <w:szCs w:val="27"/>
        </w:rPr>
        <w:t>- Đối với hạt giống mua: Nên chọn mua ở những cơ sở uy tín, có đủ điều</w:t>
      </w:r>
      <w:r w:rsidRPr="00777326">
        <w:rPr>
          <w:rFonts w:ascii="Times New Roman" w:hAnsi="Times New Roman" w:cs="Times New Roman"/>
          <w:sz w:val="27"/>
          <w:szCs w:val="27"/>
        </w:rPr>
        <w:br/>
        <w:t>kiện kinh doanh theo quy định, giống có nguồn gốc xuất xứ rõ ràng, có đầy đủ</w:t>
      </w:r>
      <w:r w:rsidRPr="00777326">
        <w:rPr>
          <w:rFonts w:ascii="Times New Roman" w:hAnsi="Times New Roman" w:cs="Times New Roman"/>
          <w:sz w:val="27"/>
          <w:szCs w:val="27"/>
        </w:rPr>
        <w:br/>
        <w:t>thông tin trên bao bì, nhãn mác, đóng gói kín, thời hạn sử dụng...</w:t>
      </w:r>
    </w:p>
    <w:p w:rsidR="000B0BA3" w:rsidRPr="00777326" w:rsidRDefault="00483D30" w:rsidP="00777326">
      <w:pPr>
        <w:spacing w:before="120" w:after="0" w:line="240" w:lineRule="auto"/>
        <w:ind w:firstLine="720"/>
        <w:jc w:val="both"/>
        <w:rPr>
          <w:rFonts w:ascii="Times New Roman" w:hAnsi="Times New Roman" w:cs="Times New Roman"/>
          <w:sz w:val="27"/>
          <w:szCs w:val="27"/>
        </w:rPr>
      </w:pPr>
      <w:r w:rsidRPr="00777326">
        <w:rPr>
          <w:rFonts w:ascii="Times New Roman" w:hAnsi="Times New Roman" w:cs="Times New Roman"/>
          <w:bCs/>
          <w:i/>
          <w:iCs/>
          <w:sz w:val="27"/>
          <w:szCs w:val="27"/>
        </w:rPr>
        <w:t>* Xử lý hạt giống</w:t>
      </w:r>
    </w:p>
    <w:p w:rsidR="000B0BA3" w:rsidRPr="00777326" w:rsidRDefault="00483D30" w:rsidP="00777326">
      <w:pPr>
        <w:spacing w:before="120" w:after="0" w:line="240" w:lineRule="auto"/>
        <w:ind w:firstLine="720"/>
        <w:jc w:val="both"/>
        <w:rPr>
          <w:rFonts w:ascii="Times New Roman" w:hAnsi="Times New Roman" w:cs="Times New Roman"/>
          <w:sz w:val="27"/>
          <w:szCs w:val="27"/>
        </w:rPr>
      </w:pPr>
      <w:r w:rsidRPr="00777326">
        <w:rPr>
          <w:rFonts w:ascii="Times New Roman" w:hAnsi="Times New Roman" w:cs="Times New Roman"/>
          <w:sz w:val="27"/>
          <w:szCs w:val="27"/>
        </w:rPr>
        <w:t>- Đối với hạt giống gieo ngay sau khi thu hoạch: Sau khi thu hái quả chín,</w:t>
      </w:r>
      <w:r w:rsidRPr="00777326">
        <w:rPr>
          <w:rFonts w:ascii="Times New Roman" w:hAnsi="Times New Roman" w:cs="Times New Roman"/>
          <w:sz w:val="27"/>
          <w:szCs w:val="27"/>
        </w:rPr>
        <w:br/>
        <w:t>cắt bỏ phần đầu và phần cuống quả, lấy hạt ở phần giữa quả thả ngay vào nước,</w:t>
      </w:r>
      <w:r w:rsidRPr="00777326">
        <w:rPr>
          <w:rFonts w:ascii="Times New Roman" w:hAnsi="Times New Roman" w:cs="Times New Roman"/>
          <w:sz w:val="27"/>
          <w:szCs w:val="27"/>
        </w:rPr>
        <w:br/>
        <w:t>chọn hạt đen và chìm trong nước, rửa sạch rồi đem gieo.</w:t>
      </w:r>
    </w:p>
    <w:p w:rsidR="000B0BA3" w:rsidRPr="00777326" w:rsidRDefault="00483D30" w:rsidP="00777326">
      <w:pPr>
        <w:spacing w:before="120" w:after="0" w:line="240" w:lineRule="auto"/>
        <w:ind w:firstLine="720"/>
        <w:jc w:val="both"/>
        <w:rPr>
          <w:rFonts w:ascii="Times New Roman" w:hAnsi="Times New Roman" w:cs="Times New Roman"/>
          <w:sz w:val="27"/>
          <w:szCs w:val="27"/>
        </w:rPr>
      </w:pPr>
      <w:r w:rsidRPr="00777326">
        <w:rPr>
          <w:rFonts w:ascii="Times New Roman" w:hAnsi="Times New Roman" w:cs="Times New Roman"/>
          <w:sz w:val="27"/>
          <w:szCs w:val="27"/>
        </w:rPr>
        <w:t xml:space="preserve">- Đối với hạt giống bảo quản khô </w:t>
      </w:r>
      <w:r w:rsidRPr="00777326">
        <w:rPr>
          <w:rFonts w:ascii="Times New Roman" w:hAnsi="Times New Roman" w:cs="Times New Roman"/>
          <w:i/>
          <w:iCs/>
          <w:sz w:val="27"/>
          <w:szCs w:val="27"/>
        </w:rPr>
        <w:t>(hạt tự để giống hoặc mua trên thị</w:t>
      </w:r>
      <w:r w:rsidRPr="00777326">
        <w:rPr>
          <w:rFonts w:ascii="Times New Roman" w:hAnsi="Times New Roman" w:cs="Times New Roman"/>
          <w:sz w:val="27"/>
          <w:szCs w:val="27"/>
        </w:rPr>
        <w:br/>
      </w:r>
      <w:r w:rsidRPr="00777326">
        <w:rPr>
          <w:rFonts w:ascii="Times New Roman" w:hAnsi="Times New Roman" w:cs="Times New Roman"/>
          <w:i/>
          <w:iCs/>
          <w:sz w:val="27"/>
          <w:szCs w:val="27"/>
        </w:rPr>
        <w:t>trường)</w:t>
      </w:r>
      <w:r w:rsidRPr="00777326">
        <w:rPr>
          <w:rFonts w:ascii="Times New Roman" w:hAnsi="Times New Roman" w:cs="Times New Roman"/>
          <w:sz w:val="27"/>
          <w:szCs w:val="27"/>
        </w:rPr>
        <w:t>: Ngâm hạt trong nước ấm “2 sôi 3 lạnh” (khoảng 45-50</w:t>
      </w:r>
      <w:r w:rsidRPr="00777326">
        <w:rPr>
          <w:rFonts w:ascii="Times New Roman" w:hAnsi="Times New Roman" w:cs="Times New Roman"/>
          <w:sz w:val="27"/>
          <w:szCs w:val="27"/>
          <w:vertAlign w:val="superscript"/>
        </w:rPr>
        <w:t>0</w:t>
      </w:r>
      <w:r w:rsidRPr="00777326">
        <w:rPr>
          <w:rFonts w:ascii="Times New Roman" w:hAnsi="Times New Roman" w:cs="Times New Roman"/>
          <w:sz w:val="27"/>
          <w:szCs w:val="27"/>
        </w:rPr>
        <w:t>C) từ 4-6</w:t>
      </w:r>
      <w:r w:rsidRPr="00777326">
        <w:rPr>
          <w:rFonts w:ascii="Times New Roman" w:hAnsi="Times New Roman" w:cs="Times New Roman"/>
          <w:sz w:val="27"/>
          <w:szCs w:val="27"/>
        </w:rPr>
        <w:br/>
        <w:t>giờ, rửa lại hạt, để ráo nước rồi đem đi ủ. Hạt giống được ủ trong túi vải ẩm, sau</w:t>
      </w:r>
      <w:r w:rsidRPr="00777326">
        <w:rPr>
          <w:rFonts w:ascii="Times New Roman" w:hAnsi="Times New Roman" w:cs="Times New Roman"/>
          <w:sz w:val="27"/>
          <w:szCs w:val="27"/>
        </w:rPr>
        <w:br/>
        <w:t>24 giờ rửa sạch lớp nhờn ở vỏ rồi ủ lại, khi hạt nứt nanh thì đem gieo.</w:t>
      </w:r>
    </w:p>
    <w:p w:rsidR="000B0BA3" w:rsidRPr="00777326" w:rsidRDefault="00483D30" w:rsidP="00777326">
      <w:pPr>
        <w:spacing w:before="120" w:after="0" w:line="240" w:lineRule="auto"/>
        <w:ind w:firstLine="720"/>
        <w:jc w:val="both"/>
        <w:rPr>
          <w:rFonts w:ascii="Times New Roman" w:hAnsi="Times New Roman" w:cs="Times New Roman"/>
          <w:sz w:val="27"/>
          <w:szCs w:val="27"/>
        </w:rPr>
      </w:pPr>
      <w:r w:rsidRPr="00777326">
        <w:rPr>
          <w:rFonts w:ascii="Times New Roman" w:hAnsi="Times New Roman" w:cs="Times New Roman"/>
          <w:bCs/>
          <w:i/>
          <w:iCs/>
          <w:sz w:val="27"/>
          <w:szCs w:val="27"/>
        </w:rPr>
        <w:t>* Gieo hạt</w:t>
      </w:r>
    </w:p>
    <w:p w:rsidR="000B0BA3" w:rsidRPr="00777326" w:rsidRDefault="00483D30" w:rsidP="00777326">
      <w:pPr>
        <w:spacing w:before="120" w:after="0" w:line="240" w:lineRule="auto"/>
        <w:ind w:firstLine="720"/>
        <w:jc w:val="both"/>
        <w:rPr>
          <w:rFonts w:ascii="Times New Roman" w:hAnsi="Times New Roman" w:cs="Times New Roman"/>
          <w:sz w:val="27"/>
          <w:szCs w:val="27"/>
        </w:rPr>
      </w:pPr>
      <w:r w:rsidRPr="00777326">
        <w:rPr>
          <w:rFonts w:ascii="Times New Roman" w:hAnsi="Times New Roman" w:cs="Times New Roman"/>
          <w:sz w:val="27"/>
          <w:szCs w:val="27"/>
        </w:rPr>
        <w:t>- Đối với gieo hạt trong bầu: Dùng que vót nhọn một đầu tạo lỗ giữa bầu sâu</w:t>
      </w:r>
      <w:r w:rsidRPr="00777326">
        <w:rPr>
          <w:rFonts w:ascii="Times New Roman" w:hAnsi="Times New Roman" w:cs="Times New Roman"/>
          <w:sz w:val="27"/>
          <w:szCs w:val="27"/>
        </w:rPr>
        <w:br/>
        <w:t>1-2 cm rồi đặt hạt, phủ một lớp đất hoặc trấu mỏng, mỗi bầu gieo từ 2-3 hạt.</w:t>
      </w:r>
      <w:r w:rsidRPr="00777326">
        <w:rPr>
          <w:rFonts w:ascii="Times New Roman" w:hAnsi="Times New Roman" w:cs="Times New Roman"/>
          <w:sz w:val="27"/>
          <w:szCs w:val="27"/>
        </w:rPr>
        <w:br/>
      </w:r>
      <w:r w:rsidRPr="00777326">
        <w:rPr>
          <w:rFonts w:ascii="Times New Roman" w:hAnsi="Times New Roman" w:cs="Times New Roman"/>
          <w:sz w:val="27"/>
          <w:szCs w:val="27"/>
        </w:rPr>
        <w:lastRenderedPageBreak/>
        <w:t>Bầu được xếp thành luống rộng 1-1,2 m, chiều dài luống tùy thuộc chiều</w:t>
      </w:r>
      <w:r w:rsidRPr="00777326">
        <w:rPr>
          <w:rFonts w:ascii="Times New Roman" w:hAnsi="Times New Roman" w:cs="Times New Roman"/>
          <w:sz w:val="27"/>
          <w:szCs w:val="27"/>
        </w:rPr>
        <w:br/>
        <w:t>dài của vườn ươm, giữa các luống cách nhau 40-50 cm.</w:t>
      </w:r>
    </w:p>
    <w:p w:rsidR="000B0BA3" w:rsidRPr="00777326" w:rsidRDefault="00483D30" w:rsidP="00777326">
      <w:pPr>
        <w:spacing w:before="120" w:after="0" w:line="240" w:lineRule="auto"/>
        <w:ind w:firstLine="720"/>
        <w:jc w:val="both"/>
        <w:rPr>
          <w:rFonts w:ascii="Times New Roman" w:hAnsi="Times New Roman" w:cs="Times New Roman"/>
          <w:sz w:val="27"/>
          <w:szCs w:val="27"/>
        </w:rPr>
      </w:pPr>
      <w:r w:rsidRPr="00777326">
        <w:rPr>
          <w:rFonts w:ascii="Times New Roman" w:hAnsi="Times New Roman" w:cs="Times New Roman"/>
          <w:sz w:val="27"/>
          <w:szCs w:val="27"/>
        </w:rPr>
        <w:t>- Đối với gieo hạt trên liếp ươm: Chọn hạt, đặt hạt như đối với gieo hạt</w:t>
      </w:r>
      <w:r w:rsidRPr="00777326">
        <w:rPr>
          <w:rFonts w:ascii="Times New Roman" w:hAnsi="Times New Roman" w:cs="Times New Roman"/>
          <w:sz w:val="27"/>
          <w:szCs w:val="27"/>
        </w:rPr>
        <w:br/>
        <w:t>trong bầu đất với khoảng cách 10 x 10 cm. Sau khi ươm khoảng 5-10 ngày,</w:t>
      </w:r>
      <w:r w:rsidRPr="00777326">
        <w:rPr>
          <w:rFonts w:ascii="Times New Roman" w:hAnsi="Times New Roman" w:cs="Times New Roman"/>
          <w:sz w:val="27"/>
          <w:szCs w:val="27"/>
        </w:rPr>
        <w:br/>
        <w:t>hạt sẽ nảy mầm. Khi cây cao khoảng 4-6 cm, cấy vào bầu. Khi đánh cây (bứng</w:t>
      </w:r>
      <w:r w:rsidRPr="00777326">
        <w:rPr>
          <w:rFonts w:ascii="Times New Roman" w:hAnsi="Times New Roman" w:cs="Times New Roman"/>
          <w:sz w:val="27"/>
          <w:szCs w:val="27"/>
        </w:rPr>
        <w:br/>
        <w:t>cây) vào bầu cần tránh gẫy dập và đứt rễ cây con. Không nên chọn những cây Đu</w:t>
      </w:r>
      <w:r w:rsidRPr="00777326">
        <w:rPr>
          <w:rFonts w:ascii="Times New Roman" w:hAnsi="Times New Roman" w:cs="Times New Roman"/>
          <w:sz w:val="27"/>
          <w:szCs w:val="27"/>
        </w:rPr>
        <w:br/>
        <w:t>đủ thân nhỏ, gốc mọc thẳng, có rễ cọc... (vì đây là đặc điểm của cây Đu đủ đực -</w:t>
      </w:r>
      <w:r w:rsidRPr="00777326">
        <w:rPr>
          <w:rFonts w:ascii="Times New Roman" w:hAnsi="Times New Roman" w:cs="Times New Roman"/>
          <w:sz w:val="27"/>
          <w:szCs w:val="27"/>
        </w:rPr>
        <w:br/>
        <w:t>cây không cho quả).</w:t>
      </w:r>
    </w:p>
    <w:p w:rsidR="000B0BA3" w:rsidRPr="00777326" w:rsidRDefault="00483D30" w:rsidP="00777326">
      <w:pPr>
        <w:spacing w:before="120" w:after="0" w:line="240" w:lineRule="auto"/>
        <w:ind w:firstLine="720"/>
        <w:jc w:val="both"/>
        <w:rPr>
          <w:rFonts w:ascii="Times New Roman" w:hAnsi="Times New Roman" w:cs="Times New Roman"/>
          <w:sz w:val="27"/>
          <w:szCs w:val="27"/>
        </w:rPr>
      </w:pPr>
      <w:r w:rsidRPr="00777326">
        <w:rPr>
          <w:rFonts w:ascii="Times New Roman" w:hAnsi="Times New Roman" w:cs="Times New Roman"/>
          <w:i/>
          <w:iCs/>
          <w:sz w:val="27"/>
          <w:szCs w:val="27"/>
        </w:rPr>
        <w:t xml:space="preserve">Lưu ý: </w:t>
      </w:r>
      <w:r w:rsidRPr="00777326">
        <w:rPr>
          <w:rFonts w:ascii="Times New Roman" w:hAnsi="Times New Roman" w:cs="Times New Roman"/>
          <w:sz w:val="27"/>
          <w:szCs w:val="27"/>
        </w:rPr>
        <w:t>Bầu đất, liếp ươm phải được tưới nước đủ ẩm trước trước khi gieo</w:t>
      </w:r>
      <w:r w:rsidRPr="00777326">
        <w:rPr>
          <w:rFonts w:ascii="Times New Roman" w:hAnsi="Times New Roman" w:cs="Times New Roman"/>
          <w:sz w:val="27"/>
          <w:szCs w:val="27"/>
        </w:rPr>
        <w:br/>
        <w:t>hạt 1 ngày.</w:t>
      </w:r>
    </w:p>
    <w:p w:rsidR="000B0BA3" w:rsidRPr="00777326" w:rsidRDefault="00483D30" w:rsidP="00777326">
      <w:pPr>
        <w:spacing w:before="120" w:after="0" w:line="240" w:lineRule="auto"/>
        <w:ind w:firstLine="720"/>
        <w:jc w:val="both"/>
        <w:rPr>
          <w:rFonts w:ascii="Times New Roman" w:hAnsi="Times New Roman" w:cs="Times New Roman"/>
          <w:i/>
          <w:sz w:val="27"/>
          <w:szCs w:val="27"/>
        </w:rPr>
      </w:pPr>
      <w:r w:rsidRPr="00777326">
        <w:rPr>
          <w:rFonts w:ascii="Times New Roman" w:hAnsi="Times New Roman" w:cs="Times New Roman"/>
          <w:b/>
          <w:bCs/>
          <w:i/>
          <w:sz w:val="27"/>
          <w:szCs w:val="27"/>
        </w:rPr>
        <w:t>1.4. Chăm sóc vườn ươm</w:t>
      </w:r>
    </w:p>
    <w:p w:rsidR="000B0BA3" w:rsidRPr="00777326" w:rsidRDefault="00483D30" w:rsidP="00777326">
      <w:pPr>
        <w:spacing w:before="120" w:after="0" w:line="240" w:lineRule="auto"/>
        <w:ind w:firstLine="720"/>
        <w:jc w:val="both"/>
        <w:rPr>
          <w:rFonts w:ascii="Times New Roman" w:hAnsi="Times New Roman" w:cs="Times New Roman"/>
          <w:sz w:val="27"/>
          <w:szCs w:val="27"/>
        </w:rPr>
      </w:pPr>
      <w:r w:rsidRPr="00777326">
        <w:rPr>
          <w:rFonts w:ascii="Times New Roman" w:hAnsi="Times New Roman" w:cs="Times New Roman"/>
          <w:sz w:val="27"/>
          <w:szCs w:val="27"/>
        </w:rPr>
        <w:t>- Tưới nước: Sau khi gieo xong, dùng bình ô doa tưới nước đều mặt luống</w:t>
      </w:r>
      <w:r w:rsidRPr="00777326">
        <w:rPr>
          <w:rFonts w:ascii="Times New Roman" w:hAnsi="Times New Roman" w:cs="Times New Roman"/>
          <w:sz w:val="27"/>
          <w:szCs w:val="27"/>
        </w:rPr>
        <w:br/>
        <w:t>(xếp bầu) hoặc liếp ươm, tưới hàng ngày cho cây đủ ẩm. Thường xuyên kiểm tra</w:t>
      </w:r>
      <w:r w:rsidRPr="00777326">
        <w:rPr>
          <w:rFonts w:ascii="Times New Roman" w:hAnsi="Times New Roman" w:cs="Times New Roman"/>
          <w:sz w:val="27"/>
          <w:szCs w:val="27"/>
        </w:rPr>
        <w:br/>
        <w:t>độ ẩm trong bầu để điều chỉnh lượng nước thích hợp, tránh bầu bị quá khô hoặc</w:t>
      </w:r>
      <w:r w:rsidRPr="00777326">
        <w:rPr>
          <w:rFonts w:ascii="Times New Roman" w:hAnsi="Times New Roman" w:cs="Times New Roman"/>
          <w:sz w:val="27"/>
          <w:szCs w:val="27"/>
        </w:rPr>
        <w:br/>
        <w:t>úng nước.</w:t>
      </w:r>
    </w:p>
    <w:p w:rsidR="000B0BA3" w:rsidRPr="00777326" w:rsidRDefault="00483D30" w:rsidP="00777326">
      <w:pPr>
        <w:spacing w:before="120" w:after="0" w:line="240" w:lineRule="auto"/>
        <w:ind w:firstLine="720"/>
        <w:jc w:val="both"/>
        <w:rPr>
          <w:rFonts w:ascii="Times New Roman" w:hAnsi="Times New Roman" w:cs="Times New Roman"/>
          <w:sz w:val="27"/>
          <w:szCs w:val="27"/>
        </w:rPr>
      </w:pPr>
      <w:r w:rsidRPr="00777326">
        <w:rPr>
          <w:rFonts w:ascii="Times New Roman" w:hAnsi="Times New Roman" w:cs="Times New Roman"/>
          <w:sz w:val="27"/>
          <w:szCs w:val="27"/>
        </w:rPr>
        <w:t>- Điều chỉnh ánh sáng: Đối với vườn ươm, cần làm giàn mái che để tránh</w:t>
      </w:r>
      <w:r w:rsidRPr="00777326">
        <w:rPr>
          <w:rFonts w:ascii="Times New Roman" w:hAnsi="Times New Roman" w:cs="Times New Roman"/>
          <w:sz w:val="27"/>
          <w:szCs w:val="27"/>
        </w:rPr>
        <w:br/>
        <w:t>ánh nắng trực tiếp và mưa to làm cây bị dập. Có thể điều chỉnh độ sáng theo</w:t>
      </w:r>
      <w:r w:rsidRPr="00777326">
        <w:rPr>
          <w:rFonts w:ascii="Times New Roman" w:hAnsi="Times New Roman" w:cs="Times New Roman"/>
          <w:sz w:val="27"/>
          <w:szCs w:val="27"/>
        </w:rPr>
        <w:br/>
        <w:t>hướng tăng dần ánh sáng tự nhiên chiếu xuống vườn ươm để cây con quen dần</w:t>
      </w:r>
      <w:r w:rsidRPr="00777326">
        <w:rPr>
          <w:rFonts w:ascii="Times New Roman" w:hAnsi="Times New Roman" w:cs="Times New Roman"/>
          <w:sz w:val="27"/>
          <w:szCs w:val="27"/>
        </w:rPr>
        <w:br/>
        <w:t>với ánh sáng ngoài đồng ruộng.</w:t>
      </w:r>
    </w:p>
    <w:p w:rsidR="000B0BA3" w:rsidRPr="00777326" w:rsidRDefault="00483D30" w:rsidP="00777326">
      <w:pPr>
        <w:spacing w:before="120" w:after="0" w:line="240" w:lineRule="auto"/>
        <w:ind w:firstLine="720"/>
        <w:jc w:val="both"/>
        <w:rPr>
          <w:rFonts w:ascii="Times New Roman" w:hAnsi="Times New Roman" w:cs="Times New Roman"/>
          <w:sz w:val="27"/>
          <w:szCs w:val="27"/>
        </w:rPr>
      </w:pPr>
      <w:r w:rsidRPr="00777326">
        <w:rPr>
          <w:rFonts w:ascii="Times New Roman" w:hAnsi="Times New Roman" w:cs="Times New Roman"/>
          <w:sz w:val="27"/>
          <w:szCs w:val="27"/>
        </w:rPr>
        <w:t>- Nhổ cỏ, phá váng: Nếu thấy có cỏ dại xuất hiện trên mặt bầu/mặt liếp</w:t>
      </w:r>
      <w:r w:rsidRPr="00777326">
        <w:rPr>
          <w:rFonts w:ascii="Times New Roman" w:hAnsi="Times New Roman" w:cs="Times New Roman"/>
          <w:sz w:val="27"/>
          <w:szCs w:val="27"/>
        </w:rPr>
        <w:br/>
        <w:t>ươm phải kịp thời nhổ bỏ. Cần xới váng 1-2 lần, bằng cách dùng que vót nhọn</w:t>
      </w:r>
      <w:r w:rsidRPr="00777326">
        <w:rPr>
          <w:rFonts w:ascii="Times New Roman" w:hAnsi="Times New Roman" w:cs="Times New Roman"/>
          <w:sz w:val="27"/>
          <w:szCs w:val="27"/>
        </w:rPr>
        <w:br/>
        <w:t>để xăm xới. Với những túi bầu có 2 cây/bầu, tiến hành tỉa bỏ cây sinh trưởng</w:t>
      </w:r>
      <w:r w:rsidRPr="00777326">
        <w:rPr>
          <w:rFonts w:ascii="Times New Roman" w:hAnsi="Times New Roman" w:cs="Times New Roman"/>
          <w:sz w:val="27"/>
          <w:szCs w:val="27"/>
        </w:rPr>
        <w:br/>
        <w:t>kém, để lại cây khỏe mạnh.</w:t>
      </w:r>
    </w:p>
    <w:p w:rsidR="000B0BA3" w:rsidRPr="00777326" w:rsidRDefault="00483D30" w:rsidP="00777326">
      <w:pPr>
        <w:spacing w:before="120" w:after="0" w:line="240" w:lineRule="auto"/>
        <w:ind w:firstLine="720"/>
        <w:jc w:val="both"/>
        <w:rPr>
          <w:rFonts w:ascii="Times New Roman" w:hAnsi="Times New Roman" w:cs="Times New Roman"/>
          <w:sz w:val="27"/>
          <w:szCs w:val="27"/>
        </w:rPr>
      </w:pPr>
      <w:r w:rsidRPr="00777326">
        <w:rPr>
          <w:rFonts w:ascii="Times New Roman" w:hAnsi="Times New Roman" w:cs="Times New Roman"/>
          <w:sz w:val="27"/>
          <w:szCs w:val="27"/>
        </w:rPr>
        <w:t>- Phòng trừ sâu bệnh: Cây con ở giai đoạn vườn ươm phải được thường</w:t>
      </w:r>
      <w:r w:rsidRPr="00777326">
        <w:rPr>
          <w:rFonts w:ascii="Times New Roman" w:hAnsi="Times New Roman" w:cs="Times New Roman"/>
          <w:sz w:val="27"/>
          <w:szCs w:val="27"/>
        </w:rPr>
        <w:br/>
        <w:t>xuyên theo dõi, kiểm tra sâu, bệnh để xử lý kịp thời (có thể bắt sâu bằng tay;</w:t>
      </w:r>
      <w:r w:rsidRPr="00777326">
        <w:rPr>
          <w:rFonts w:ascii="Times New Roman" w:hAnsi="Times New Roman" w:cs="Times New Roman"/>
          <w:sz w:val="27"/>
          <w:szCs w:val="27"/>
        </w:rPr>
        <w:br/>
        <w:t>cách ly cây bệnh, nhổ bỏ, tiêu hủy, xử lý vôi…).</w:t>
      </w:r>
    </w:p>
    <w:p w:rsidR="000B0BA3" w:rsidRPr="00777326" w:rsidRDefault="00483D30" w:rsidP="00777326">
      <w:pPr>
        <w:spacing w:before="120" w:after="0" w:line="240" w:lineRule="auto"/>
        <w:ind w:firstLine="720"/>
        <w:jc w:val="both"/>
        <w:rPr>
          <w:rFonts w:ascii="Times New Roman" w:hAnsi="Times New Roman" w:cs="Times New Roman"/>
          <w:i/>
          <w:sz w:val="27"/>
          <w:szCs w:val="27"/>
        </w:rPr>
      </w:pPr>
      <w:r w:rsidRPr="00777326">
        <w:rPr>
          <w:rFonts w:ascii="Times New Roman" w:hAnsi="Times New Roman" w:cs="Times New Roman"/>
          <w:b/>
          <w:bCs/>
          <w:i/>
          <w:sz w:val="27"/>
          <w:szCs w:val="27"/>
        </w:rPr>
        <w:t>1.5. Tiêu chuẩn cây con xuất vườn</w:t>
      </w:r>
    </w:p>
    <w:p w:rsidR="000B0BA3" w:rsidRPr="00777326" w:rsidRDefault="00483D30" w:rsidP="00777326">
      <w:pPr>
        <w:spacing w:before="120" w:after="0" w:line="240" w:lineRule="auto"/>
        <w:ind w:firstLine="720"/>
        <w:jc w:val="both"/>
        <w:rPr>
          <w:rFonts w:ascii="Times New Roman" w:hAnsi="Times New Roman" w:cs="Times New Roman"/>
          <w:sz w:val="27"/>
          <w:szCs w:val="27"/>
        </w:rPr>
      </w:pPr>
      <w:r w:rsidRPr="00777326">
        <w:rPr>
          <w:rFonts w:ascii="Times New Roman" w:hAnsi="Times New Roman" w:cs="Times New Roman"/>
          <w:sz w:val="27"/>
          <w:szCs w:val="27"/>
        </w:rPr>
        <w:t>- Khi cây con có 4-5 lá thật, cây sinh trưởng phát triển tốt, không bị sâu</w:t>
      </w:r>
      <w:r w:rsidRPr="00777326">
        <w:rPr>
          <w:rFonts w:ascii="Times New Roman" w:hAnsi="Times New Roman" w:cs="Times New Roman"/>
          <w:sz w:val="27"/>
          <w:szCs w:val="27"/>
        </w:rPr>
        <w:br/>
        <w:t>bệnh hại, tán lá đều, gốc mọc hơi nghiêng, rễ chùm... là đủ tiêu chuẩn đem trồng.</w:t>
      </w:r>
    </w:p>
    <w:p w:rsidR="000B0BA3" w:rsidRPr="00777326" w:rsidRDefault="00483D30" w:rsidP="00777326">
      <w:pPr>
        <w:spacing w:before="120" w:after="0" w:line="240" w:lineRule="auto"/>
        <w:ind w:firstLine="720"/>
        <w:jc w:val="both"/>
        <w:rPr>
          <w:rFonts w:ascii="Times New Roman" w:hAnsi="Times New Roman" w:cs="Times New Roman"/>
          <w:sz w:val="27"/>
          <w:szCs w:val="27"/>
        </w:rPr>
      </w:pPr>
      <w:r w:rsidRPr="00777326">
        <w:rPr>
          <w:rFonts w:ascii="Times New Roman" w:hAnsi="Times New Roman" w:cs="Times New Roman"/>
          <w:sz w:val="27"/>
          <w:szCs w:val="27"/>
        </w:rPr>
        <w:t>- Đường kính thân đo cách mặt bầu 10 cm: &gt; 0,5 cm.</w:t>
      </w:r>
    </w:p>
    <w:p w:rsidR="000B0BA3" w:rsidRPr="00777326" w:rsidRDefault="00483D30" w:rsidP="00777326">
      <w:pPr>
        <w:spacing w:before="120" w:after="0" w:line="240" w:lineRule="auto"/>
        <w:ind w:firstLine="720"/>
        <w:jc w:val="both"/>
        <w:rPr>
          <w:rFonts w:ascii="Times New Roman" w:hAnsi="Times New Roman" w:cs="Times New Roman"/>
          <w:sz w:val="27"/>
          <w:szCs w:val="27"/>
        </w:rPr>
      </w:pPr>
      <w:r w:rsidRPr="00777326">
        <w:rPr>
          <w:rFonts w:ascii="Times New Roman" w:hAnsi="Times New Roman" w:cs="Times New Roman"/>
          <w:sz w:val="27"/>
          <w:szCs w:val="27"/>
        </w:rPr>
        <w:t>- Chiều cao cây từ 15 - 20 cm trở lên (tính từ mặt bầu).</w:t>
      </w:r>
    </w:p>
    <w:p w:rsidR="000B0BA3" w:rsidRPr="00777326" w:rsidRDefault="00483D30" w:rsidP="00777326">
      <w:pPr>
        <w:spacing w:before="120" w:after="0" w:line="240" w:lineRule="auto"/>
        <w:ind w:firstLine="709"/>
        <w:jc w:val="both"/>
        <w:rPr>
          <w:rFonts w:ascii="Times New Roman" w:hAnsi="Times New Roman" w:cs="Times New Roman"/>
          <w:b/>
          <w:sz w:val="27"/>
          <w:szCs w:val="27"/>
        </w:rPr>
      </w:pPr>
      <w:r w:rsidRPr="00777326">
        <w:rPr>
          <w:rFonts w:ascii="Times New Roman" w:hAnsi="Times New Roman" w:cs="Times New Roman"/>
          <w:b/>
          <w:sz w:val="27"/>
          <w:szCs w:val="27"/>
        </w:rPr>
        <w:t>2. Kỹ thuật trồng và chăm sóc</w:t>
      </w:r>
    </w:p>
    <w:p w:rsidR="000B0BA3" w:rsidRPr="00777326" w:rsidRDefault="00483D30" w:rsidP="00777326">
      <w:pPr>
        <w:spacing w:before="120" w:after="0" w:line="240" w:lineRule="auto"/>
        <w:ind w:firstLine="709"/>
        <w:jc w:val="both"/>
        <w:rPr>
          <w:rFonts w:ascii="Times New Roman" w:hAnsi="Times New Roman" w:cs="Times New Roman"/>
          <w:b/>
          <w:sz w:val="27"/>
          <w:szCs w:val="27"/>
        </w:rPr>
      </w:pPr>
      <w:r w:rsidRPr="00777326">
        <w:rPr>
          <w:rFonts w:ascii="Times New Roman" w:hAnsi="Times New Roman" w:cs="Times New Roman"/>
          <w:b/>
          <w:sz w:val="27"/>
          <w:szCs w:val="27"/>
        </w:rPr>
        <w:t>2.1. Thời vụ trồng:</w:t>
      </w:r>
      <w:r w:rsidRPr="00777326">
        <w:rPr>
          <w:rFonts w:ascii="Times New Roman" w:hAnsi="Times New Roman" w:cs="Times New Roman"/>
          <w:sz w:val="27"/>
          <w:szCs w:val="27"/>
        </w:rPr>
        <w:t xml:space="preserve"> Chủ yếu trồng vào đầu mùa mưa </w:t>
      </w:r>
      <w:r w:rsidRPr="00777326">
        <w:rPr>
          <w:rFonts w:ascii="Times New Roman" w:hAnsi="Times New Roman" w:cs="Times New Roman"/>
          <w:i/>
          <w:sz w:val="27"/>
          <w:szCs w:val="27"/>
        </w:rPr>
        <w:t>(Tháng 5-7)</w:t>
      </w:r>
      <w:r w:rsidRPr="00777326">
        <w:rPr>
          <w:rFonts w:ascii="Times New Roman" w:hAnsi="Times New Roman" w:cs="Times New Roman"/>
          <w:sz w:val="27"/>
          <w:szCs w:val="27"/>
        </w:rPr>
        <w:t>.</w:t>
      </w:r>
    </w:p>
    <w:p w:rsidR="000B0BA3" w:rsidRPr="00777326" w:rsidRDefault="008B3EE9" w:rsidP="00777326">
      <w:pPr>
        <w:spacing w:before="120" w:after="0" w:line="240" w:lineRule="auto"/>
        <w:jc w:val="both"/>
        <w:rPr>
          <w:rFonts w:ascii="Times New Roman" w:eastAsia="Calibri" w:hAnsi="Times New Roman" w:cs="Times New Roman"/>
          <w:sz w:val="27"/>
          <w:szCs w:val="27"/>
        </w:rPr>
      </w:pPr>
      <w:r w:rsidRPr="00777326">
        <w:rPr>
          <w:rFonts w:ascii="Times New Roman" w:eastAsia="Calibri" w:hAnsi="Times New Roman" w:cs="Times New Roman"/>
          <w:bCs/>
          <w:iCs/>
          <w:sz w:val="27"/>
          <w:szCs w:val="27"/>
        </w:rPr>
        <w:t xml:space="preserve">         </w:t>
      </w:r>
      <w:r w:rsidR="00483D30" w:rsidRPr="00777326">
        <w:rPr>
          <w:rFonts w:ascii="Times New Roman" w:eastAsia="Calibri" w:hAnsi="Times New Roman" w:cs="Times New Roman"/>
          <w:bCs/>
          <w:iCs/>
          <w:sz w:val="27"/>
          <w:szCs w:val="27"/>
        </w:rPr>
        <w:t xml:space="preserve"> </w:t>
      </w:r>
      <w:r w:rsidRPr="00777326">
        <w:rPr>
          <w:rFonts w:ascii="Times New Roman" w:eastAsia="Calibri" w:hAnsi="Times New Roman" w:cs="Times New Roman"/>
          <w:b/>
          <w:bCs/>
          <w:iCs/>
          <w:sz w:val="27"/>
          <w:szCs w:val="27"/>
        </w:rPr>
        <w:t xml:space="preserve">2.2. </w:t>
      </w:r>
      <w:r w:rsidR="00483D30" w:rsidRPr="00777326">
        <w:rPr>
          <w:rFonts w:ascii="Times New Roman" w:eastAsia="Calibri" w:hAnsi="Times New Roman" w:cs="Times New Roman"/>
          <w:b/>
          <w:sz w:val="27"/>
          <w:szCs w:val="27"/>
        </w:rPr>
        <w:t xml:space="preserve">Mật độ trồng: </w:t>
      </w:r>
      <w:r w:rsidR="00483D30" w:rsidRPr="00777326">
        <w:rPr>
          <w:rFonts w:ascii="Times New Roman" w:eastAsia="Calibri" w:hAnsi="Times New Roman" w:cs="Times New Roman"/>
          <w:sz w:val="27"/>
          <w:szCs w:val="27"/>
        </w:rPr>
        <w:t>2.000 cây/ha, khoảng cách: 2m x 2,5m (mật độ trồng có thể tăng hoặc giảm tùy theo chân đất, điều kiện thâm canh,…)</w:t>
      </w:r>
    </w:p>
    <w:p w:rsidR="000B0BA3" w:rsidRPr="00777326" w:rsidRDefault="00483D30" w:rsidP="00777326">
      <w:pPr>
        <w:spacing w:before="120" w:after="0" w:line="240" w:lineRule="auto"/>
        <w:ind w:firstLine="709"/>
        <w:jc w:val="both"/>
        <w:rPr>
          <w:rFonts w:ascii="Times New Roman" w:hAnsi="Times New Roman" w:cs="Times New Roman"/>
          <w:b/>
          <w:sz w:val="27"/>
          <w:szCs w:val="27"/>
        </w:rPr>
      </w:pPr>
      <w:r w:rsidRPr="00777326">
        <w:rPr>
          <w:rFonts w:ascii="Times New Roman" w:hAnsi="Times New Roman" w:cs="Times New Roman"/>
          <w:b/>
          <w:sz w:val="27"/>
          <w:szCs w:val="27"/>
        </w:rPr>
        <w:t>2.3. Chuẩn bị đất</w:t>
      </w:r>
    </w:p>
    <w:p w:rsidR="000B0BA3" w:rsidRPr="00777326" w:rsidRDefault="00483D30" w:rsidP="00777326">
      <w:pPr>
        <w:spacing w:before="120" w:after="0" w:line="240" w:lineRule="auto"/>
        <w:ind w:firstLine="720"/>
        <w:jc w:val="both"/>
        <w:rPr>
          <w:rFonts w:ascii="Times New Roman" w:eastAsia="Calibri" w:hAnsi="Times New Roman" w:cs="Times New Roman"/>
          <w:sz w:val="27"/>
          <w:szCs w:val="27"/>
        </w:rPr>
      </w:pPr>
      <w:r w:rsidRPr="00777326">
        <w:rPr>
          <w:rFonts w:ascii="Times New Roman" w:eastAsia="Calibri" w:hAnsi="Times New Roman" w:cs="Times New Roman"/>
          <w:sz w:val="27"/>
          <w:szCs w:val="27"/>
        </w:rPr>
        <w:t>- Đất trồng đu đủ cần được dọn dẹp sạch sẽ cỏ dại, thu dọn tàn dư thực vật vụ trước. Tiến hành cày cho đất tơi xốp và phơi nắng từ 7 - 10 ngày trước khi trồng.</w:t>
      </w:r>
    </w:p>
    <w:p w:rsidR="000B0BA3" w:rsidRPr="00777326" w:rsidRDefault="00483D30" w:rsidP="00777326">
      <w:pPr>
        <w:spacing w:before="120" w:after="0" w:line="240" w:lineRule="auto"/>
        <w:ind w:firstLine="709"/>
        <w:jc w:val="both"/>
        <w:rPr>
          <w:rFonts w:ascii="Times New Roman" w:hAnsi="Times New Roman" w:cs="Times New Roman"/>
          <w:b/>
          <w:sz w:val="27"/>
          <w:szCs w:val="27"/>
        </w:rPr>
      </w:pPr>
      <w:r w:rsidRPr="00777326">
        <w:rPr>
          <w:rFonts w:ascii="Times New Roman" w:hAnsi="Times New Roman" w:cs="Times New Roman"/>
          <w:b/>
          <w:sz w:val="27"/>
          <w:szCs w:val="27"/>
        </w:rPr>
        <w:t>2.4. Kỹ thuật trồng</w:t>
      </w:r>
    </w:p>
    <w:p w:rsidR="000B0BA3" w:rsidRPr="00777326" w:rsidRDefault="00483D30" w:rsidP="00777326">
      <w:pPr>
        <w:spacing w:before="120" w:after="0" w:line="240" w:lineRule="auto"/>
        <w:ind w:firstLine="720"/>
        <w:jc w:val="both"/>
        <w:rPr>
          <w:rFonts w:ascii="Times New Roman" w:eastAsia="Calibri" w:hAnsi="Times New Roman" w:cs="Times New Roman"/>
          <w:sz w:val="27"/>
          <w:szCs w:val="27"/>
        </w:rPr>
      </w:pPr>
      <w:r w:rsidRPr="00777326">
        <w:rPr>
          <w:rFonts w:ascii="Times New Roman" w:eastAsia="Calibri" w:hAnsi="Times New Roman" w:cs="Times New Roman"/>
          <w:sz w:val="27"/>
          <w:szCs w:val="27"/>
        </w:rPr>
        <w:lastRenderedPageBreak/>
        <w:t>- Chuẩn bị hố, thiết kế vườn trồng: Kích thước hố trồng 50 x 50 x 30 cm,</w:t>
      </w:r>
      <w:r w:rsidRPr="00777326">
        <w:rPr>
          <w:rFonts w:ascii="Times New Roman" w:eastAsia="Calibri" w:hAnsi="Times New Roman" w:cs="Times New Roman"/>
          <w:sz w:val="27"/>
          <w:szCs w:val="27"/>
        </w:rPr>
        <w:br/>
        <w:t>sau khi đào hố bón lót 0,5 kg vôi + 5 - 7 kg phân chuồng hoai mục (hoặc 1 - 2</w:t>
      </w:r>
      <w:r w:rsidRPr="00777326">
        <w:rPr>
          <w:rFonts w:ascii="Times New Roman" w:eastAsia="Calibri" w:hAnsi="Times New Roman" w:cs="Times New Roman"/>
          <w:sz w:val="27"/>
          <w:szCs w:val="27"/>
        </w:rPr>
        <w:br/>
        <w:t>kg phân hữu cơ vi sinh) + 0,5 - 1 kg phân lân, trộn đều với lớp đất mặt, cho vào</w:t>
      </w:r>
      <w:r w:rsidRPr="00777326">
        <w:rPr>
          <w:rFonts w:ascii="Times New Roman" w:eastAsia="Calibri" w:hAnsi="Times New Roman" w:cs="Times New Roman"/>
          <w:sz w:val="27"/>
          <w:szCs w:val="27"/>
        </w:rPr>
        <w:br/>
        <w:t>hố trước khi trồng. Việc chuẩn bị đất trồng, đào hố cần tiến hành trước khi trồng</w:t>
      </w:r>
      <w:r w:rsidRPr="00777326">
        <w:rPr>
          <w:rFonts w:ascii="Times New Roman" w:eastAsia="Calibri" w:hAnsi="Times New Roman" w:cs="Times New Roman"/>
          <w:sz w:val="27"/>
          <w:szCs w:val="27"/>
        </w:rPr>
        <w:br/>
        <w:t>khoảng 1 tháng nhằm ổn định đất trong hố trồng.</w:t>
      </w:r>
    </w:p>
    <w:p w:rsidR="000B0BA3" w:rsidRPr="00777326" w:rsidRDefault="00483D30" w:rsidP="00777326">
      <w:pPr>
        <w:spacing w:before="120" w:after="0" w:line="240" w:lineRule="auto"/>
        <w:ind w:firstLine="720"/>
        <w:jc w:val="both"/>
        <w:rPr>
          <w:rFonts w:ascii="Times New Roman" w:eastAsia="Calibri" w:hAnsi="Times New Roman" w:cs="Times New Roman"/>
          <w:sz w:val="27"/>
          <w:szCs w:val="27"/>
        </w:rPr>
      </w:pPr>
      <w:r w:rsidRPr="00777326">
        <w:rPr>
          <w:rFonts w:ascii="Times New Roman" w:eastAsia="Calibri" w:hAnsi="Times New Roman" w:cs="Times New Roman"/>
          <w:sz w:val="27"/>
          <w:szCs w:val="27"/>
        </w:rPr>
        <w:t>- Khu vực có địa hình thấp nên tiến hành lên luống, đào mương để giúp</w:t>
      </w:r>
      <w:r w:rsidRPr="00777326">
        <w:rPr>
          <w:rFonts w:ascii="Times New Roman" w:eastAsia="Calibri" w:hAnsi="Times New Roman" w:cs="Times New Roman"/>
          <w:sz w:val="27"/>
          <w:szCs w:val="27"/>
        </w:rPr>
        <w:br/>
        <w:t>vườn Đu đủ thoát nước tốt, đồng thời nâng cao tầng canh tác, tránh ngập úng</w:t>
      </w:r>
      <w:r w:rsidRPr="00777326">
        <w:rPr>
          <w:rFonts w:ascii="Times New Roman" w:eastAsia="Calibri" w:hAnsi="Times New Roman" w:cs="Times New Roman"/>
          <w:sz w:val="27"/>
          <w:szCs w:val="27"/>
        </w:rPr>
        <w:br/>
        <w:t>vào mùa mưa. Lên luống rộng từ 2,0 - 2,2 m, khoảng cách tâm của các luống là</w:t>
      </w:r>
      <w:r w:rsidRPr="00777326">
        <w:rPr>
          <w:rFonts w:ascii="Times New Roman" w:eastAsia="Calibri" w:hAnsi="Times New Roman" w:cs="Times New Roman"/>
          <w:sz w:val="27"/>
          <w:szCs w:val="27"/>
        </w:rPr>
        <w:br/>
        <w:t>2,5 m; chiều cao luống 0,3 - 0,4 m, rãnh luống rộng từ 0,3 - 0,5 m; chiều dài</w:t>
      </w:r>
      <w:r w:rsidRPr="00777326">
        <w:rPr>
          <w:rFonts w:ascii="Times New Roman" w:eastAsia="Calibri" w:hAnsi="Times New Roman" w:cs="Times New Roman"/>
          <w:sz w:val="27"/>
          <w:szCs w:val="27"/>
        </w:rPr>
        <w:br/>
        <w:t>luống tùy theo khu đất trồng.</w:t>
      </w:r>
    </w:p>
    <w:p w:rsidR="000B0BA3" w:rsidRPr="00777326" w:rsidRDefault="00483D30" w:rsidP="00777326">
      <w:pPr>
        <w:spacing w:before="120" w:after="0" w:line="240" w:lineRule="auto"/>
        <w:ind w:firstLine="720"/>
        <w:jc w:val="both"/>
        <w:rPr>
          <w:rFonts w:ascii="Times New Roman" w:eastAsia="Calibri" w:hAnsi="Times New Roman" w:cs="Times New Roman"/>
          <w:sz w:val="27"/>
          <w:szCs w:val="27"/>
        </w:rPr>
      </w:pPr>
      <w:r w:rsidRPr="00777326">
        <w:rPr>
          <w:rFonts w:ascii="Times New Roman" w:eastAsia="Calibri" w:hAnsi="Times New Roman" w:cs="Times New Roman"/>
          <w:sz w:val="27"/>
          <w:szCs w:val="27"/>
        </w:rPr>
        <w:t>- Cách trồng: Khi cây con đạt tiêu chuẩn xuất vườn, tiến hành đem trồng.</w:t>
      </w:r>
      <w:r w:rsidRPr="00777326">
        <w:rPr>
          <w:rFonts w:ascii="Times New Roman" w:eastAsia="Calibri" w:hAnsi="Times New Roman" w:cs="Times New Roman"/>
          <w:sz w:val="27"/>
          <w:szCs w:val="27"/>
        </w:rPr>
        <w:br/>
        <w:t>Khi trồng, khoét lỗ trên hố trồng vừa với bầu, nhẹ nhàng rạch bỏ túi bầu, đặt cây</w:t>
      </w:r>
      <w:r w:rsidRPr="00777326">
        <w:rPr>
          <w:rFonts w:ascii="Times New Roman" w:eastAsia="Calibri" w:hAnsi="Times New Roman" w:cs="Times New Roman"/>
          <w:sz w:val="27"/>
          <w:szCs w:val="27"/>
        </w:rPr>
        <w:br/>
        <w:t>vào hố, lấp đất ngang mặt bầu, nén chặt đất xung quanh để giữ chặt bầu và cắm</w:t>
      </w:r>
      <w:r w:rsidRPr="00777326">
        <w:rPr>
          <w:rFonts w:ascii="Times New Roman" w:eastAsia="Calibri" w:hAnsi="Times New Roman" w:cs="Times New Roman"/>
          <w:sz w:val="27"/>
          <w:szCs w:val="27"/>
        </w:rPr>
        <w:br/>
        <w:t>cọc giữ cây chống đổ ngã, khi cây lớn nới dần dây buộc ra.</w:t>
      </w:r>
    </w:p>
    <w:p w:rsidR="000B0BA3" w:rsidRPr="00777326" w:rsidRDefault="00483D30" w:rsidP="00777326">
      <w:pPr>
        <w:spacing w:before="120" w:after="0" w:line="240" w:lineRule="auto"/>
        <w:ind w:firstLine="720"/>
        <w:jc w:val="both"/>
        <w:rPr>
          <w:rFonts w:ascii="Times New Roman" w:eastAsia="Calibri" w:hAnsi="Times New Roman" w:cs="Times New Roman"/>
          <w:sz w:val="27"/>
          <w:szCs w:val="27"/>
        </w:rPr>
      </w:pPr>
      <w:r w:rsidRPr="00777326">
        <w:rPr>
          <w:rFonts w:ascii="Times New Roman" w:eastAsia="Calibri" w:hAnsi="Times New Roman" w:cs="Times New Roman"/>
          <w:sz w:val="27"/>
          <w:szCs w:val="27"/>
        </w:rPr>
        <w:t>- Sau khi trồng nên phủ một lớp lá cây, rơm rạ hoặc thảm mục lên trên bề</w:t>
      </w:r>
      <w:r w:rsidRPr="00777326">
        <w:rPr>
          <w:rFonts w:ascii="Times New Roman" w:eastAsia="Calibri" w:hAnsi="Times New Roman" w:cs="Times New Roman"/>
          <w:sz w:val="27"/>
          <w:szCs w:val="27"/>
        </w:rPr>
        <w:br/>
        <w:t>mặt để che luống. Có thể sử dụng bạt phủ nông nghiệp để che luống để hạn chế</w:t>
      </w:r>
      <w:r w:rsidRPr="00777326">
        <w:rPr>
          <w:rFonts w:ascii="Times New Roman" w:eastAsia="Calibri" w:hAnsi="Times New Roman" w:cs="Times New Roman"/>
          <w:sz w:val="27"/>
          <w:szCs w:val="27"/>
        </w:rPr>
        <w:br/>
        <w:t>cỏ dại tránh rửa trôi các chất dinh dưỡng vào mùa mưa và giữ được độ ẩm cần</w:t>
      </w:r>
      <w:r w:rsidRPr="00777326">
        <w:rPr>
          <w:rFonts w:ascii="Times New Roman" w:eastAsia="Calibri" w:hAnsi="Times New Roman" w:cs="Times New Roman"/>
          <w:sz w:val="27"/>
          <w:szCs w:val="27"/>
        </w:rPr>
        <w:br/>
        <w:t>thiết cho cây trồng.</w:t>
      </w:r>
    </w:p>
    <w:p w:rsidR="000B0BA3" w:rsidRPr="00777326" w:rsidRDefault="00483D30" w:rsidP="00777326">
      <w:pPr>
        <w:spacing w:before="120" w:after="0" w:line="240" w:lineRule="auto"/>
        <w:ind w:firstLine="709"/>
        <w:jc w:val="both"/>
        <w:rPr>
          <w:rFonts w:ascii="Times New Roman" w:hAnsi="Times New Roman" w:cs="Times New Roman"/>
          <w:b/>
          <w:sz w:val="27"/>
          <w:szCs w:val="27"/>
        </w:rPr>
      </w:pPr>
      <w:r w:rsidRPr="00777326">
        <w:rPr>
          <w:rFonts w:ascii="Times New Roman" w:hAnsi="Times New Roman" w:cs="Times New Roman"/>
          <w:b/>
          <w:sz w:val="27"/>
          <w:szCs w:val="27"/>
        </w:rPr>
        <w:t>2.5. Phân bón và cách bón phân</w:t>
      </w:r>
    </w:p>
    <w:p w:rsidR="000B0BA3" w:rsidRPr="00777326" w:rsidRDefault="00483D30" w:rsidP="00777326">
      <w:pPr>
        <w:spacing w:before="120" w:after="0" w:line="240" w:lineRule="auto"/>
        <w:ind w:firstLine="709"/>
        <w:jc w:val="both"/>
        <w:rPr>
          <w:rFonts w:ascii="Times New Roman" w:hAnsi="Times New Roman" w:cs="Times New Roman"/>
          <w:b/>
          <w:sz w:val="27"/>
          <w:szCs w:val="27"/>
        </w:rPr>
      </w:pPr>
      <w:r w:rsidRPr="00777326">
        <w:rPr>
          <w:rFonts w:ascii="Times New Roman" w:hAnsi="Times New Roman" w:cs="Times New Roman"/>
          <w:b/>
          <w:sz w:val="27"/>
          <w:szCs w:val="27"/>
        </w:rPr>
        <w:t>5.2.1. Thời kỳ kiến thiết cơ bản</w:t>
      </w:r>
    </w:p>
    <w:p w:rsidR="000B0BA3" w:rsidRPr="00777326" w:rsidRDefault="00483D30" w:rsidP="00777326">
      <w:pPr>
        <w:spacing w:before="120" w:after="0" w:line="240" w:lineRule="auto"/>
        <w:ind w:firstLine="709"/>
        <w:jc w:val="both"/>
        <w:rPr>
          <w:rFonts w:ascii="Times New Roman" w:hAnsi="Times New Roman" w:cs="Times New Roman"/>
          <w:b/>
          <w:i/>
          <w:sz w:val="27"/>
          <w:szCs w:val="27"/>
        </w:rPr>
      </w:pPr>
      <w:r w:rsidRPr="00777326">
        <w:rPr>
          <w:rFonts w:ascii="Times New Roman" w:hAnsi="Times New Roman" w:cs="Times New Roman"/>
          <w:b/>
          <w:sz w:val="27"/>
          <w:szCs w:val="27"/>
        </w:rPr>
        <w:t xml:space="preserve">a) Lượng phân bón </w:t>
      </w:r>
      <w:r w:rsidRPr="00777326">
        <w:rPr>
          <w:rFonts w:ascii="Times New Roman" w:hAnsi="Times New Roman" w:cs="Times New Roman"/>
          <w:b/>
          <w:i/>
          <w:sz w:val="27"/>
          <w:szCs w:val="27"/>
        </w:rPr>
        <w:t>(tính cho 1 ha)</w:t>
      </w:r>
    </w:p>
    <w:p w:rsidR="000B0BA3" w:rsidRPr="00777326" w:rsidRDefault="00483D30" w:rsidP="00777326">
      <w:pPr>
        <w:spacing w:before="120" w:after="0" w:line="240" w:lineRule="auto"/>
        <w:ind w:firstLine="709"/>
        <w:jc w:val="both"/>
        <w:rPr>
          <w:rFonts w:ascii="Times New Roman" w:hAnsi="Times New Roman" w:cs="Times New Roman"/>
          <w:sz w:val="27"/>
          <w:szCs w:val="27"/>
        </w:rPr>
      </w:pPr>
      <w:r w:rsidRPr="00777326">
        <w:rPr>
          <w:rFonts w:ascii="Times New Roman" w:hAnsi="Times New Roman" w:cs="Times New Roman"/>
          <w:sz w:val="27"/>
          <w:szCs w:val="27"/>
        </w:rPr>
        <w:t>- Phân chuồng hoai mục: 10.000 kg hoặc Phân hữu cơ vi sinh: 2.000 kg.</w:t>
      </w:r>
    </w:p>
    <w:p w:rsidR="000B0BA3" w:rsidRPr="00777326" w:rsidRDefault="00483D30" w:rsidP="00777326">
      <w:pPr>
        <w:spacing w:before="120" w:after="0" w:line="240" w:lineRule="auto"/>
        <w:ind w:firstLine="709"/>
        <w:jc w:val="both"/>
        <w:rPr>
          <w:rFonts w:ascii="Times New Roman" w:hAnsi="Times New Roman" w:cs="Times New Roman"/>
          <w:sz w:val="27"/>
          <w:szCs w:val="27"/>
        </w:rPr>
      </w:pPr>
      <w:r w:rsidRPr="00777326">
        <w:rPr>
          <w:rFonts w:ascii="Times New Roman" w:hAnsi="Times New Roman" w:cs="Times New Roman"/>
          <w:sz w:val="27"/>
          <w:szCs w:val="27"/>
        </w:rPr>
        <w:t>- Vôi bột: 500kg.</w:t>
      </w:r>
    </w:p>
    <w:p w:rsidR="000B0BA3" w:rsidRPr="00777326" w:rsidRDefault="00483D30" w:rsidP="00777326">
      <w:pPr>
        <w:spacing w:before="120" w:after="0" w:line="240" w:lineRule="auto"/>
        <w:ind w:firstLine="709"/>
        <w:jc w:val="both"/>
        <w:rPr>
          <w:rFonts w:ascii="Times New Roman" w:hAnsi="Times New Roman" w:cs="Times New Roman"/>
          <w:sz w:val="27"/>
          <w:szCs w:val="27"/>
        </w:rPr>
      </w:pPr>
      <w:r w:rsidRPr="00777326">
        <w:rPr>
          <w:rFonts w:ascii="Times New Roman" w:hAnsi="Times New Roman" w:cs="Times New Roman"/>
          <w:sz w:val="27"/>
          <w:szCs w:val="27"/>
        </w:rPr>
        <w:t>- Phân hóa học (lượng nguyên chấ</w:t>
      </w:r>
      <w:r w:rsidR="008B3EE9" w:rsidRPr="00777326">
        <w:rPr>
          <w:rFonts w:ascii="Times New Roman" w:hAnsi="Times New Roman" w:cs="Times New Roman"/>
          <w:sz w:val="27"/>
          <w:szCs w:val="27"/>
        </w:rPr>
        <w:t>t): 150 kg N – 120 kg P</w:t>
      </w:r>
      <w:r w:rsidR="008B3EE9" w:rsidRPr="00777326">
        <w:rPr>
          <w:rFonts w:ascii="Times New Roman" w:hAnsi="Times New Roman" w:cs="Times New Roman"/>
          <w:sz w:val="27"/>
          <w:szCs w:val="27"/>
          <w:vertAlign w:val="subscript"/>
        </w:rPr>
        <w:t>2</w:t>
      </w:r>
      <w:r w:rsidR="008B3EE9" w:rsidRPr="00777326">
        <w:rPr>
          <w:rFonts w:ascii="Times New Roman" w:hAnsi="Times New Roman" w:cs="Times New Roman"/>
          <w:sz w:val="27"/>
          <w:szCs w:val="27"/>
        </w:rPr>
        <w:t>O</w:t>
      </w:r>
      <w:r w:rsidR="008B3EE9" w:rsidRPr="00777326">
        <w:rPr>
          <w:rFonts w:ascii="Times New Roman" w:hAnsi="Times New Roman" w:cs="Times New Roman"/>
          <w:sz w:val="27"/>
          <w:szCs w:val="27"/>
          <w:vertAlign w:val="subscript"/>
        </w:rPr>
        <w:t xml:space="preserve">5 </w:t>
      </w:r>
      <w:r w:rsidRPr="00777326">
        <w:rPr>
          <w:rFonts w:ascii="Times New Roman" w:hAnsi="Times New Roman" w:cs="Times New Roman"/>
          <w:sz w:val="27"/>
          <w:szCs w:val="27"/>
        </w:rPr>
        <w:t>– 150 kg K₂O, tương đương: 325 kg Ure + 750 kg Super lân + 250 kg KCl</w:t>
      </w:r>
      <w:r w:rsidR="008B3EE9" w:rsidRPr="00777326">
        <w:rPr>
          <w:rFonts w:ascii="Times New Roman" w:hAnsi="Times New Roman" w:cs="Times New Roman"/>
          <w:sz w:val="27"/>
          <w:szCs w:val="27"/>
        </w:rPr>
        <w:t>.</w:t>
      </w:r>
      <w:r w:rsidRPr="00777326">
        <w:rPr>
          <w:rFonts w:ascii="Times New Roman" w:hAnsi="Times New Roman" w:cs="Times New Roman"/>
          <w:sz w:val="27"/>
          <w:szCs w:val="27"/>
        </w:rPr>
        <w:t xml:space="preserve"> </w:t>
      </w:r>
    </w:p>
    <w:p w:rsidR="000B0BA3" w:rsidRPr="00777326" w:rsidRDefault="00483D30" w:rsidP="00777326">
      <w:pPr>
        <w:spacing w:before="120" w:after="0" w:line="240" w:lineRule="auto"/>
        <w:ind w:firstLine="709"/>
        <w:jc w:val="both"/>
        <w:rPr>
          <w:rFonts w:ascii="Times New Roman" w:hAnsi="Times New Roman" w:cs="Times New Roman"/>
          <w:sz w:val="27"/>
          <w:szCs w:val="27"/>
        </w:rPr>
      </w:pPr>
      <w:r w:rsidRPr="00777326">
        <w:rPr>
          <w:rFonts w:ascii="Times New Roman" w:hAnsi="Times New Roman" w:cs="Times New Roman"/>
          <w:b/>
          <w:sz w:val="27"/>
          <w:szCs w:val="27"/>
        </w:rPr>
        <w:t xml:space="preserve">b) Cách bón </w:t>
      </w:r>
    </w:p>
    <w:tbl>
      <w:tblPr>
        <w:tblStyle w:val="TableGrid"/>
        <w:tblW w:w="0" w:type="auto"/>
        <w:tblLook w:val="04A0" w:firstRow="1" w:lastRow="0" w:firstColumn="1" w:lastColumn="0" w:noHBand="0" w:noVBand="1"/>
      </w:tblPr>
      <w:tblGrid>
        <w:gridCol w:w="1837"/>
        <w:gridCol w:w="1856"/>
        <w:gridCol w:w="1847"/>
        <w:gridCol w:w="1847"/>
        <w:gridCol w:w="1847"/>
      </w:tblGrid>
      <w:tr w:rsidR="00777326" w:rsidRPr="00777326">
        <w:tc>
          <w:tcPr>
            <w:tcW w:w="1892" w:type="dxa"/>
            <w:vMerge w:val="restart"/>
            <w:vAlign w:val="center"/>
          </w:tcPr>
          <w:p w:rsidR="000B0BA3" w:rsidRPr="00777326" w:rsidRDefault="00483D30" w:rsidP="00777326">
            <w:pPr>
              <w:spacing w:before="120" w:after="0" w:line="240" w:lineRule="auto"/>
              <w:jc w:val="center"/>
              <w:rPr>
                <w:rFonts w:ascii="Times New Roman" w:hAnsi="Times New Roman" w:cs="Times New Roman"/>
                <w:sz w:val="27"/>
                <w:szCs w:val="27"/>
              </w:rPr>
            </w:pPr>
            <w:r w:rsidRPr="00777326">
              <w:rPr>
                <w:rFonts w:ascii="Times New Roman" w:hAnsi="Times New Roman" w:cs="Times New Roman"/>
                <w:b/>
                <w:sz w:val="27"/>
                <w:szCs w:val="27"/>
              </w:rPr>
              <w:t>Loại phân</w:t>
            </w:r>
          </w:p>
        </w:tc>
        <w:tc>
          <w:tcPr>
            <w:tcW w:w="1892" w:type="dxa"/>
            <w:vMerge w:val="restart"/>
            <w:vAlign w:val="center"/>
          </w:tcPr>
          <w:p w:rsidR="000B0BA3" w:rsidRPr="00777326" w:rsidRDefault="00483D30" w:rsidP="00777326">
            <w:pPr>
              <w:spacing w:before="120" w:after="0" w:line="240" w:lineRule="auto"/>
              <w:jc w:val="center"/>
              <w:rPr>
                <w:rFonts w:ascii="Times New Roman" w:hAnsi="Times New Roman" w:cs="Times New Roman"/>
                <w:sz w:val="27"/>
                <w:szCs w:val="27"/>
              </w:rPr>
            </w:pPr>
            <w:r w:rsidRPr="00777326">
              <w:rPr>
                <w:rFonts w:ascii="Times New Roman" w:hAnsi="Times New Roman" w:cs="Times New Roman"/>
                <w:b/>
                <w:sz w:val="27"/>
                <w:szCs w:val="27"/>
              </w:rPr>
              <w:t>Bón lót (%)</w:t>
            </w:r>
          </w:p>
        </w:tc>
        <w:tc>
          <w:tcPr>
            <w:tcW w:w="5676" w:type="dxa"/>
            <w:gridSpan w:val="3"/>
          </w:tcPr>
          <w:p w:rsidR="000B0BA3" w:rsidRPr="00777326" w:rsidRDefault="00483D30" w:rsidP="00777326">
            <w:pPr>
              <w:spacing w:before="120" w:after="0" w:line="240" w:lineRule="auto"/>
              <w:jc w:val="center"/>
              <w:rPr>
                <w:rFonts w:ascii="Times New Roman" w:hAnsi="Times New Roman" w:cs="Times New Roman"/>
                <w:b/>
                <w:sz w:val="27"/>
                <w:szCs w:val="27"/>
              </w:rPr>
            </w:pPr>
            <w:r w:rsidRPr="00777326">
              <w:rPr>
                <w:rFonts w:ascii="Times New Roman" w:hAnsi="Times New Roman" w:cs="Times New Roman"/>
                <w:b/>
                <w:sz w:val="27"/>
                <w:szCs w:val="27"/>
              </w:rPr>
              <w:t>Bón thúc</w:t>
            </w:r>
          </w:p>
        </w:tc>
      </w:tr>
      <w:tr w:rsidR="00777326" w:rsidRPr="00777326">
        <w:tc>
          <w:tcPr>
            <w:tcW w:w="1892" w:type="dxa"/>
            <w:vMerge/>
          </w:tcPr>
          <w:p w:rsidR="000B0BA3" w:rsidRPr="00777326" w:rsidRDefault="000B0BA3" w:rsidP="00777326">
            <w:pPr>
              <w:spacing w:before="120" w:after="0" w:line="240" w:lineRule="auto"/>
              <w:jc w:val="center"/>
              <w:rPr>
                <w:rFonts w:ascii="Times New Roman" w:hAnsi="Times New Roman" w:cs="Times New Roman"/>
                <w:sz w:val="27"/>
                <w:szCs w:val="27"/>
              </w:rPr>
            </w:pPr>
          </w:p>
        </w:tc>
        <w:tc>
          <w:tcPr>
            <w:tcW w:w="1892" w:type="dxa"/>
            <w:vMerge/>
          </w:tcPr>
          <w:p w:rsidR="000B0BA3" w:rsidRPr="00777326" w:rsidRDefault="000B0BA3" w:rsidP="00777326">
            <w:pPr>
              <w:spacing w:before="120" w:after="0" w:line="240" w:lineRule="auto"/>
              <w:jc w:val="center"/>
              <w:rPr>
                <w:rFonts w:ascii="Times New Roman" w:hAnsi="Times New Roman" w:cs="Times New Roman"/>
                <w:sz w:val="27"/>
                <w:szCs w:val="27"/>
              </w:rPr>
            </w:pPr>
          </w:p>
        </w:tc>
        <w:tc>
          <w:tcPr>
            <w:tcW w:w="1892" w:type="dxa"/>
            <w:vAlign w:val="center"/>
          </w:tcPr>
          <w:p w:rsidR="000B0BA3" w:rsidRPr="00777326" w:rsidRDefault="00483D30" w:rsidP="00777326">
            <w:pPr>
              <w:spacing w:before="120" w:after="0" w:line="240" w:lineRule="auto"/>
              <w:jc w:val="center"/>
              <w:rPr>
                <w:rFonts w:ascii="Times New Roman" w:hAnsi="Times New Roman" w:cs="Times New Roman"/>
                <w:b/>
                <w:sz w:val="27"/>
                <w:szCs w:val="27"/>
              </w:rPr>
            </w:pPr>
            <w:r w:rsidRPr="00777326">
              <w:rPr>
                <w:rFonts w:ascii="Times New Roman" w:hAnsi="Times New Roman" w:cs="Times New Roman"/>
                <w:b/>
                <w:sz w:val="27"/>
                <w:szCs w:val="27"/>
              </w:rPr>
              <w:t>Lần</w:t>
            </w:r>
          </w:p>
          <w:p w:rsidR="000B0BA3" w:rsidRPr="00777326" w:rsidRDefault="00483D30" w:rsidP="00777326">
            <w:pPr>
              <w:spacing w:before="120" w:after="0" w:line="240" w:lineRule="auto"/>
              <w:jc w:val="center"/>
              <w:rPr>
                <w:rFonts w:ascii="Times New Roman" w:hAnsi="Times New Roman" w:cs="Times New Roman"/>
                <w:sz w:val="27"/>
                <w:szCs w:val="27"/>
              </w:rPr>
            </w:pPr>
            <w:r w:rsidRPr="00777326">
              <w:rPr>
                <w:rFonts w:ascii="Times New Roman" w:hAnsi="Times New Roman" w:cs="Times New Roman"/>
                <w:b/>
                <w:sz w:val="27"/>
                <w:szCs w:val="27"/>
              </w:rPr>
              <w:t>(40 NST)</w:t>
            </w:r>
          </w:p>
        </w:tc>
        <w:tc>
          <w:tcPr>
            <w:tcW w:w="1892" w:type="dxa"/>
            <w:vAlign w:val="center"/>
          </w:tcPr>
          <w:p w:rsidR="000B0BA3" w:rsidRPr="00777326" w:rsidRDefault="00483D30" w:rsidP="00777326">
            <w:pPr>
              <w:spacing w:before="120" w:after="0" w:line="240" w:lineRule="auto"/>
              <w:jc w:val="center"/>
              <w:rPr>
                <w:rFonts w:ascii="Times New Roman" w:hAnsi="Times New Roman" w:cs="Times New Roman"/>
                <w:b/>
                <w:sz w:val="27"/>
                <w:szCs w:val="27"/>
              </w:rPr>
            </w:pPr>
            <w:r w:rsidRPr="00777326">
              <w:rPr>
                <w:rFonts w:ascii="Times New Roman" w:hAnsi="Times New Roman" w:cs="Times New Roman"/>
                <w:b/>
                <w:sz w:val="27"/>
                <w:szCs w:val="27"/>
              </w:rPr>
              <w:t>Lần 2</w:t>
            </w:r>
          </w:p>
          <w:p w:rsidR="000B0BA3" w:rsidRPr="00777326" w:rsidRDefault="00483D30" w:rsidP="00777326">
            <w:pPr>
              <w:spacing w:before="120" w:after="0" w:line="240" w:lineRule="auto"/>
              <w:jc w:val="center"/>
              <w:rPr>
                <w:rFonts w:ascii="Times New Roman" w:hAnsi="Times New Roman" w:cs="Times New Roman"/>
                <w:sz w:val="27"/>
                <w:szCs w:val="27"/>
              </w:rPr>
            </w:pPr>
            <w:r w:rsidRPr="00777326">
              <w:rPr>
                <w:rFonts w:ascii="Times New Roman" w:hAnsi="Times New Roman" w:cs="Times New Roman"/>
                <w:b/>
                <w:sz w:val="27"/>
                <w:szCs w:val="27"/>
              </w:rPr>
              <w:t>(150 NST)</w:t>
            </w:r>
          </w:p>
        </w:tc>
        <w:tc>
          <w:tcPr>
            <w:tcW w:w="1892" w:type="dxa"/>
            <w:vAlign w:val="center"/>
          </w:tcPr>
          <w:p w:rsidR="000B0BA3" w:rsidRPr="00777326" w:rsidRDefault="00483D30" w:rsidP="00777326">
            <w:pPr>
              <w:spacing w:before="120" w:after="0" w:line="240" w:lineRule="auto"/>
              <w:jc w:val="center"/>
              <w:rPr>
                <w:rFonts w:ascii="Times New Roman" w:hAnsi="Times New Roman" w:cs="Times New Roman"/>
                <w:b/>
                <w:sz w:val="27"/>
                <w:szCs w:val="27"/>
              </w:rPr>
            </w:pPr>
            <w:r w:rsidRPr="00777326">
              <w:rPr>
                <w:rFonts w:ascii="Times New Roman" w:hAnsi="Times New Roman" w:cs="Times New Roman"/>
                <w:b/>
                <w:sz w:val="27"/>
                <w:szCs w:val="27"/>
              </w:rPr>
              <w:t>Lần 3</w:t>
            </w:r>
          </w:p>
          <w:p w:rsidR="000B0BA3" w:rsidRPr="00777326" w:rsidRDefault="00483D30" w:rsidP="00777326">
            <w:pPr>
              <w:spacing w:before="120" w:after="0" w:line="240" w:lineRule="auto"/>
              <w:jc w:val="center"/>
              <w:rPr>
                <w:rFonts w:ascii="Times New Roman" w:hAnsi="Times New Roman" w:cs="Times New Roman"/>
                <w:sz w:val="27"/>
                <w:szCs w:val="27"/>
              </w:rPr>
            </w:pPr>
            <w:r w:rsidRPr="00777326">
              <w:rPr>
                <w:rFonts w:ascii="Times New Roman" w:hAnsi="Times New Roman" w:cs="Times New Roman"/>
                <w:b/>
                <w:sz w:val="27"/>
                <w:szCs w:val="27"/>
              </w:rPr>
              <w:t>(300 NST)</w:t>
            </w:r>
          </w:p>
        </w:tc>
      </w:tr>
      <w:tr w:rsidR="00777326" w:rsidRPr="00777326">
        <w:tc>
          <w:tcPr>
            <w:tcW w:w="1892" w:type="dxa"/>
            <w:vAlign w:val="center"/>
          </w:tcPr>
          <w:p w:rsidR="000B0BA3" w:rsidRPr="00777326" w:rsidRDefault="00483D30" w:rsidP="00777326">
            <w:pPr>
              <w:spacing w:before="120" w:after="0" w:line="240" w:lineRule="auto"/>
              <w:jc w:val="both"/>
              <w:rPr>
                <w:rFonts w:ascii="Times New Roman" w:hAnsi="Times New Roman" w:cs="Times New Roman"/>
                <w:sz w:val="27"/>
                <w:szCs w:val="27"/>
              </w:rPr>
            </w:pPr>
            <w:r w:rsidRPr="00777326">
              <w:rPr>
                <w:rFonts w:ascii="Times New Roman" w:hAnsi="Times New Roman" w:cs="Times New Roman"/>
                <w:sz w:val="27"/>
                <w:szCs w:val="27"/>
              </w:rPr>
              <w:t>Phân chuồng</w:t>
            </w:r>
          </w:p>
        </w:tc>
        <w:tc>
          <w:tcPr>
            <w:tcW w:w="1892" w:type="dxa"/>
            <w:vAlign w:val="center"/>
          </w:tcPr>
          <w:p w:rsidR="000B0BA3" w:rsidRPr="00777326" w:rsidRDefault="00483D30" w:rsidP="00777326">
            <w:pPr>
              <w:spacing w:before="120" w:after="0" w:line="240" w:lineRule="auto"/>
              <w:ind w:firstLine="709"/>
              <w:jc w:val="both"/>
              <w:rPr>
                <w:rFonts w:ascii="Times New Roman" w:hAnsi="Times New Roman" w:cs="Times New Roman"/>
                <w:sz w:val="27"/>
                <w:szCs w:val="27"/>
              </w:rPr>
            </w:pPr>
            <w:r w:rsidRPr="00777326">
              <w:rPr>
                <w:rFonts w:ascii="Times New Roman" w:hAnsi="Times New Roman" w:cs="Times New Roman"/>
                <w:sz w:val="27"/>
                <w:szCs w:val="27"/>
              </w:rPr>
              <w:t>100</w:t>
            </w:r>
          </w:p>
        </w:tc>
        <w:tc>
          <w:tcPr>
            <w:tcW w:w="1892" w:type="dxa"/>
            <w:vAlign w:val="center"/>
          </w:tcPr>
          <w:p w:rsidR="000B0BA3" w:rsidRPr="00777326" w:rsidRDefault="008B3EE9" w:rsidP="00777326">
            <w:pPr>
              <w:spacing w:before="120" w:after="0" w:line="240" w:lineRule="auto"/>
              <w:ind w:firstLine="709"/>
              <w:jc w:val="both"/>
              <w:rPr>
                <w:rFonts w:ascii="Times New Roman" w:hAnsi="Times New Roman" w:cs="Times New Roman"/>
                <w:sz w:val="27"/>
                <w:szCs w:val="27"/>
              </w:rPr>
            </w:pPr>
            <w:r w:rsidRPr="00777326">
              <w:rPr>
                <w:rFonts w:ascii="Times New Roman" w:hAnsi="Times New Roman" w:cs="Times New Roman"/>
                <w:sz w:val="27"/>
                <w:szCs w:val="27"/>
              </w:rPr>
              <w:t>-</w:t>
            </w:r>
          </w:p>
        </w:tc>
        <w:tc>
          <w:tcPr>
            <w:tcW w:w="1892" w:type="dxa"/>
            <w:vAlign w:val="center"/>
          </w:tcPr>
          <w:p w:rsidR="000B0BA3" w:rsidRPr="00777326" w:rsidRDefault="008B3EE9" w:rsidP="00777326">
            <w:pPr>
              <w:spacing w:before="120" w:after="0" w:line="240" w:lineRule="auto"/>
              <w:ind w:firstLine="709"/>
              <w:jc w:val="both"/>
              <w:rPr>
                <w:rFonts w:ascii="Times New Roman" w:hAnsi="Times New Roman" w:cs="Times New Roman"/>
                <w:sz w:val="27"/>
                <w:szCs w:val="27"/>
              </w:rPr>
            </w:pPr>
            <w:r w:rsidRPr="00777326">
              <w:rPr>
                <w:rFonts w:ascii="Times New Roman" w:hAnsi="Times New Roman" w:cs="Times New Roman"/>
                <w:sz w:val="27"/>
                <w:szCs w:val="27"/>
              </w:rPr>
              <w:t>-</w:t>
            </w:r>
          </w:p>
        </w:tc>
        <w:tc>
          <w:tcPr>
            <w:tcW w:w="1892" w:type="dxa"/>
            <w:vAlign w:val="center"/>
          </w:tcPr>
          <w:p w:rsidR="000B0BA3" w:rsidRPr="00777326" w:rsidRDefault="008B3EE9" w:rsidP="00777326">
            <w:pPr>
              <w:spacing w:before="120" w:after="0" w:line="240" w:lineRule="auto"/>
              <w:ind w:firstLine="709"/>
              <w:jc w:val="both"/>
              <w:rPr>
                <w:rFonts w:ascii="Times New Roman" w:hAnsi="Times New Roman" w:cs="Times New Roman"/>
                <w:sz w:val="27"/>
                <w:szCs w:val="27"/>
              </w:rPr>
            </w:pPr>
            <w:r w:rsidRPr="00777326">
              <w:rPr>
                <w:rFonts w:ascii="Times New Roman" w:hAnsi="Times New Roman" w:cs="Times New Roman"/>
                <w:sz w:val="27"/>
                <w:szCs w:val="27"/>
              </w:rPr>
              <w:t>-</w:t>
            </w:r>
          </w:p>
        </w:tc>
      </w:tr>
      <w:tr w:rsidR="00777326" w:rsidRPr="00777326">
        <w:tc>
          <w:tcPr>
            <w:tcW w:w="1892" w:type="dxa"/>
            <w:vAlign w:val="center"/>
          </w:tcPr>
          <w:p w:rsidR="000B0BA3" w:rsidRPr="00777326" w:rsidRDefault="00483D30" w:rsidP="00777326">
            <w:pPr>
              <w:spacing w:before="120" w:after="0" w:line="240" w:lineRule="auto"/>
              <w:jc w:val="both"/>
              <w:rPr>
                <w:rFonts w:ascii="Times New Roman" w:hAnsi="Times New Roman" w:cs="Times New Roman"/>
                <w:sz w:val="27"/>
                <w:szCs w:val="27"/>
              </w:rPr>
            </w:pPr>
            <w:r w:rsidRPr="00777326">
              <w:rPr>
                <w:rFonts w:ascii="Times New Roman" w:hAnsi="Times New Roman" w:cs="Times New Roman"/>
                <w:sz w:val="27"/>
                <w:szCs w:val="27"/>
              </w:rPr>
              <w:t>Vôi</w:t>
            </w:r>
          </w:p>
        </w:tc>
        <w:tc>
          <w:tcPr>
            <w:tcW w:w="1892" w:type="dxa"/>
            <w:vAlign w:val="center"/>
          </w:tcPr>
          <w:p w:rsidR="000B0BA3" w:rsidRPr="00777326" w:rsidRDefault="00483D30" w:rsidP="00777326">
            <w:pPr>
              <w:spacing w:before="120" w:after="0" w:line="240" w:lineRule="auto"/>
              <w:ind w:firstLine="709"/>
              <w:jc w:val="both"/>
              <w:rPr>
                <w:rFonts w:ascii="Times New Roman" w:hAnsi="Times New Roman" w:cs="Times New Roman"/>
                <w:sz w:val="27"/>
                <w:szCs w:val="27"/>
              </w:rPr>
            </w:pPr>
            <w:r w:rsidRPr="00777326">
              <w:rPr>
                <w:rFonts w:ascii="Times New Roman" w:hAnsi="Times New Roman" w:cs="Times New Roman"/>
                <w:sz w:val="27"/>
                <w:szCs w:val="27"/>
              </w:rPr>
              <w:t>100</w:t>
            </w:r>
          </w:p>
        </w:tc>
        <w:tc>
          <w:tcPr>
            <w:tcW w:w="1892" w:type="dxa"/>
            <w:vAlign w:val="center"/>
          </w:tcPr>
          <w:p w:rsidR="000B0BA3" w:rsidRPr="00777326" w:rsidRDefault="008B3EE9" w:rsidP="00777326">
            <w:pPr>
              <w:spacing w:before="120" w:after="0" w:line="240" w:lineRule="auto"/>
              <w:ind w:firstLine="709"/>
              <w:jc w:val="both"/>
              <w:rPr>
                <w:rFonts w:ascii="Times New Roman" w:hAnsi="Times New Roman" w:cs="Times New Roman"/>
                <w:sz w:val="27"/>
                <w:szCs w:val="27"/>
              </w:rPr>
            </w:pPr>
            <w:r w:rsidRPr="00777326">
              <w:rPr>
                <w:rFonts w:ascii="Times New Roman" w:hAnsi="Times New Roman" w:cs="Times New Roman"/>
                <w:sz w:val="27"/>
                <w:szCs w:val="27"/>
              </w:rPr>
              <w:t>-</w:t>
            </w:r>
          </w:p>
        </w:tc>
        <w:tc>
          <w:tcPr>
            <w:tcW w:w="1892" w:type="dxa"/>
            <w:vAlign w:val="center"/>
          </w:tcPr>
          <w:p w:rsidR="000B0BA3" w:rsidRPr="00777326" w:rsidRDefault="008B3EE9" w:rsidP="00777326">
            <w:pPr>
              <w:spacing w:before="120" w:after="0" w:line="240" w:lineRule="auto"/>
              <w:ind w:firstLine="709"/>
              <w:jc w:val="both"/>
              <w:rPr>
                <w:rFonts w:ascii="Times New Roman" w:hAnsi="Times New Roman" w:cs="Times New Roman"/>
                <w:sz w:val="27"/>
                <w:szCs w:val="27"/>
              </w:rPr>
            </w:pPr>
            <w:r w:rsidRPr="00777326">
              <w:rPr>
                <w:rFonts w:ascii="Times New Roman" w:hAnsi="Times New Roman" w:cs="Times New Roman"/>
                <w:sz w:val="27"/>
                <w:szCs w:val="27"/>
              </w:rPr>
              <w:t>-</w:t>
            </w:r>
          </w:p>
        </w:tc>
        <w:tc>
          <w:tcPr>
            <w:tcW w:w="1892" w:type="dxa"/>
            <w:vAlign w:val="center"/>
          </w:tcPr>
          <w:p w:rsidR="000B0BA3" w:rsidRPr="00777326" w:rsidRDefault="008B3EE9" w:rsidP="00777326">
            <w:pPr>
              <w:spacing w:before="120" w:after="0" w:line="240" w:lineRule="auto"/>
              <w:ind w:firstLine="709"/>
              <w:jc w:val="both"/>
              <w:rPr>
                <w:rFonts w:ascii="Times New Roman" w:hAnsi="Times New Roman" w:cs="Times New Roman"/>
                <w:sz w:val="27"/>
                <w:szCs w:val="27"/>
              </w:rPr>
            </w:pPr>
            <w:r w:rsidRPr="00777326">
              <w:rPr>
                <w:rFonts w:ascii="Times New Roman" w:hAnsi="Times New Roman" w:cs="Times New Roman"/>
                <w:sz w:val="27"/>
                <w:szCs w:val="27"/>
              </w:rPr>
              <w:t>-</w:t>
            </w:r>
          </w:p>
        </w:tc>
      </w:tr>
      <w:tr w:rsidR="00777326" w:rsidRPr="00777326">
        <w:tc>
          <w:tcPr>
            <w:tcW w:w="1892" w:type="dxa"/>
            <w:vAlign w:val="center"/>
          </w:tcPr>
          <w:p w:rsidR="000B0BA3" w:rsidRPr="00777326" w:rsidRDefault="00483D30" w:rsidP="00777326">
            <w:pPr>
              <w:spacing w:before="120" w:after="0" w:line="240" w:lineRule="auto"/>
              <w:jc w:val="both"/>
              <w:rPr>
                <w:rFonts w:ascii="Times New Roman" w:hAnsi="Times New Roman" w:cs="Times New Roman"/>
                <w:sz w:val="27"/>
                <w:szCs w:val="27"/>
              </w:rPr>
            </w:pPr>
            <w:r w:rsidRPr="00777326">
              <w:rPr>
                <w:rFonts w:ascii="Times New Roman" w:hAnsi="Times New Roman" w:cs="Times New Roman"/>
                <w:sz w:val="27"/>
                <w:szCs w:val="27"/>
              </w:rPr>
              <w:t>Ure</w:t>
            </w:r>
          </w:p>
        </w:tc>
        <w:tc>
          <w:tcPr>
            <w:tcW w:w="1892" w:type="dxa"/>
            <w:vAlign w:val="center"/>
          </w:tcPr>
          <w:p w:rsidR="000B0BA3" w:rsidRPr="00777326" w:rsidRDefault="008B3EE9" w:rsidP="00777326">
            <w:pPr>
              <w:spacing w:before="120" w:after="0" w:line="240" w:lineRule="auto"/>
              <w:ind w:firstLine="709"/>
              <w:jc w:val="both"/>
              <w:rPr>
                <w:rFonts w:ascii="Times New Roman" w:hAnsi="Times New Roman" w:cs="Times New Roman"/>
                <w:sz w:val="27"/>
                <w:szCs w:val="27"/>
              </w:rPr>
            </w:pPr>
            <w:r w:rsidRPr="00777326">
              <w:rPr>
                <w:rFonts w:ascii="Times New Roman" w:hAnsi="Times New Roman" w:cs="Times New Roman"/>
                <w:sz w:val="27"/>
                <w:szCs w:val="27"/>
              </w:rPr>
              <w:t>-</w:t>
            </w:r>
          </w:p>
        </w:tc>
        <w:tc>
          <w:tcPr>
            <w:tcW w:w="1892" w:type="dxa"/>
            <w:vAlign w:val="center"/>
          </w:tcPr>
          <w:p w:rsidR="000B0BA3" w:rsidRPr="00777326" w:rsidRDefault="00483D30" w:rsidP="00777326">
            <w:pPr>
              <w:spacing w:before="120" w:after="0" w:line="240" w:lineRule="auto"/>
              <w:ind w:firstLine="709"/>
              <w:jc w:val="both"/>
              <w:rPr>
                <w:rFonts w:ascii="Times New Roman" w:hAnsi="Times New Roman" w:cs="Times New Roman"/>
                <w:sz w:val="27"/>
                <w:szCs w:val="27"/>
              </w:rPr>
            </w:pPr>
            <w:r w:rsidRPr="00777326">
              <w:rPr>
                <w:rFonts w:ascii="Times New Roman" w:hAnsi="Times New Roman" w:cs="Times New Roman"/>
                <w:sz w:val="27"/>
                <w:szCs w:val="27"/>
              </w:rPr>
              <w:t>40</w:t>
            </w:r>
          </w:p>
        </w:tc>
        <w:tc>
          <w:tcPr>
            <w:tcW w:w="1892" w:type="dxa"/>
            <w:vAlign w:val="center"/>
          </w:tcPr>
          <w:p w:rsidR="000B0BA3" w:rsidRPr="00777326" w:rsidRDefault="00483D30" w:rsidP="00777326">
            <w:pPr>
              <w:spacing w:before="120" w:after="0" w:line="240" w:lineRule="auto"/>
              <w:ind w:firstLine="709"/>
              <w:jc w:val="both"/>
              <w:rPr>
                <w:rFonts w:ascii="Times New Roman" w:hAnsi="Times New Roman" w:cs="Times New Roman"/>
                <w:sz w:val="27"/>
                <w:szCs w:val="27"/>
              </w:rPr>
            </w:pPr>
            <w:r w:rsidRPr="00777326">
              <w:rPr>
                <w:rFonts w:ascii="Times New Roman" w:hAnsi="Times New Roman" w:cs="Times New Roman"/>
                <w:sz w:val="27"/>
                <w:szCs w:val="27"/>
              </w:rPr>
              <w:t>30</w:t>
            </w:r>
          </w:p>
        </w:tc>
        <w:tc>
          <w:tcPr>
            <w:tcW w:w="1892" w:type="dxa"/>
            <w:vAlign w:val="center"/>
          </w:tcPr>
          <w:p w:rsidR="000B0BA3" w:rsidRPr="00777326" w:rsidRDefault="00483D30" w:rsidP="00777326">
            <w:pPr>
              <w:spacing w:before="120" w:after="0" w:line="240" w:lineRule="auto"/>
              <w:ind w:firstLine="709"/>
              <w:jc w:val="both"/>
              <w:rPr>
                <w:rFonts w:ascii="Times New Roman" w:hAnsi="Times New Roman" w:cs="Times New Roman"/>
                <w:sz w:val="27"/>
                <w:szCs w:val="27"/>
              </w:rPr>
            </w:pPr>
            <w:r w:rsidRPr="00777326">
              <w:rPr>
                <w:rFonts w:ascii="Times New Roman" w:hAnsi="Times New Roman" w:cs="Times New Roman"/>
                <w:sz w:val="27"/>
                <w:szCs w:val="27"/>
              </w:rPr>
              <w:t>30</w:t>
            </w:r>
          </w:p>
        </w:tc>
      </w:tr>
      <w:tr w:rsidR="00777326" w:rsidRPr="00777326">
        <w:tc>
          <w:tcPr>
            <w:tcW w:w="1892" w:type="dxa"/>
            <w:vAlign w:val="center"/>
          </w:tcPr>
          <w:p w:rsidR="000B0BA3" w:rsidRPr="00777326" w:rsidRDefault="00483D30" w:rsidP="00777326">
            <w:pPr>
              <w:spacing w:before="120" w:after="0" w:line="240" w:lineRule="auto"/>
              <w:jc w:val="both"/>
              <w:rPr>
                <w:rFonts w:ascii="Times New Roman" w:hAnsi="Times New Roman" w:cs="Times New Roman"/>
                <w:sz w:val="27"/>
                <w:szCs w:val="27"/>
              </w:rPr>
            </w:pPr>
            <w:r w:rsidRPr="00777326">
              <w:rPr>
                <w:rFonts w:ascii="Times New Roman" w:hAnsi="Times New Roman" w:cs="Times New Roman"/>
                <w:sz w:val="27"/>
                <w:szCs w:val="27"/>
              </w:rPr>
              <w:t>Lân super</w:t>
            </w:r>
          </w:p>
        </w:tc>
        <w:tc>
          <w:tcPr>
            <w:tcW w:w="1892" w:type="dxa"/>
            <w:vAlign w:val="center"/>
          </w:tcPr>
          <w:p w:rsidR="000B0BA3" w:rsidRPr="00777326" w:rsidRDefault="00483D30" w:rsidP="00777326">
            <w:pPr>
              <w:spacing w:before="120" w:after="0" w:line="240" w:lineRule="auto"/>
              <w:ind w:firstLine="709"/>
              <w:jc w:val="both"/>
              <w:rPr>
                <w:rFonts w:ascii="Times New Roman" w:hAnsi="Times New Roman" w:cs="Times New Roman"/>
                <w:sz w:val="27"/>
                <w:szCs w:val="27"/>
              </w:rPr>
            </w:pPr>
            <w:r w:rsidRPr="00777326">
              <w:rPr>
                <w:rFonts w:ascii="Times New Roman" w:hAnsi="Times New Roman" w:cs="Times New Roman"/>
                <w:sz w:val="27"/>
                <w:szCs w:val="27"/>
              </w:rPr>
              <w:t>100</w:t>
            </w:r>
          </w:p>
        </w:tc>
        <w:tc>
          <w:tcPr>
            <w:tcW w:w="1892" w:type="dxa"/>
            <w:vAlign w:val="center"/>
          </w:tcPr>
          <w:p w:rsidR="000B0BA3" w:rsidRPr="00777326" w:rsidRDefault="008B3EE9" w:rsidP="00777326">
            <w:pPr>
              <w:spacing w:before="120" w:after="0" w:line="240" w:lineRule="auto"/>
              <w:ind w:firstLine="709"/>
              <w:jc w:val="both"/>
              <w:rPr>
                <w:rFonts w:ascii="Times New Roman" w:hAnsi="Times New Roman" w:cs="Times New Roman"/>
                <w:sz w:val="27"/>
                <w:szCs w:val="27"/>
              </w:rPr>
            </w:pPr>
            <w:r w:rsidRPr="00777326">
              <w:rPr>
                <w:rFonts w:ascii="Times New Roman" w:hAnsi="Times New Roman" w:cs="Times New Roman"/>
                <w:sz w:val="27"/>
                <w:szCs w:val="27"/>
              </w:rPr>
              <w:t>-</w:t>
            </w:r>
          </w:p>
        </w:tc>
        <w:tc>
          <w:tcPr>
            <w:tcW w:w="1892" w:type="dxa"/>
            <w:vAlign w:val="center"/>
          </w:tcPr>
          <w:p w:rsidR="000B0BA3" w:rsidRPr="00777326" w:rsidRDefault="008B3EE9" w:rsidP="00777326">
            <w:pPr>
              <w:spacing w:before="120" w:after="0" w:line="240" w:lineRule="auto"/>
              <w:ind w:firstLine="709"/>
              <w:jc w:val="both"/>
              <w:rPr>
                <w:rFonts w:ascii="Times New Roman" w:hAnsi="Times New Roman" w:cs="Times New Roman"/>
                <w:sz w:val="27"/>
                <w:szCs w:val="27"/>
              </w:rPr>
            </w:pPr>
            <w:r w:rsidRPr="00777326">
              <w:rPr>
                <w:rFonts w:ascii="Times New Roman" w:hAnsi="Times New Roman" w:cs="Times New Roman"/>
                <w:sz w:val="27"/>
                <w:szCs w:val="27"/>
              </w:rPr>
              <w:t>-</w:t>
            </w:r>
          </w:p>
        </w:tc>
        <w:tc>
          <w:tcPr>
            <w:tcW w:w="1892" w:type="dxa"/>
            <w:vAlign w:val="center"/>
          </w:tcPr>
          <w:p w:rsidR="000B0BA3" w:rsidRPr="00777326" w:rsidRDefault="008B3EE9" w:rsidP="00777326">
            <w:pPr>
              <w:spacing w:before="120" w:after="0" w:line="240" w:lineRule="auto"/>
              <w:ind w:firstLine="709"/>
              <w:jc w:val="both"/>
              <w:rPr>
                <w:rFonts w:ascii="Times New Roman" w:hAnsi="Times New Roman" w:cs="Times New Roman"/>
                <w:sz w:val="27"/>
                <w:szCs w:val="27"/>
              </w:rPr>
            </w:pPr>
            <w:r w:rsidRPr="00777326">
              <w:rPr>
                <w:rFonts w:ascii="Times New Roman" w:hAnsi="Times New Roman" w:cs="Times New Roman"/>
                <w:sz w:val="27"/>
                <w:szCs w:val="27"/>
              </w:rPr>
              <w:t>-</w:t>
            </w:r>
          </w:p>
        </w:tc>
      </w:tr>
      <w:tr w:rsidR="00777326" w:rsidRPr="00777326">
        <w:tc>
          <w:tcPr>
            <w:tcW w:w="1892" w:type="dxa"/>
            <w:shd w:val="clear" w:color="auto" w:fill="auto"/>
            <w:vAlign w:val="center"/>
          </w:tcPr>
          <w:p w:rsidR="000B0BA3" w:rsidRPr="00777326" w:rsidRDefault="00483D30" w:rsidP="00777326">
            <w:pPr>
              <w:spacing w:before="120" w:after="0" w:line="240" w:lineRule="auto"/>
              <w:jc w:val="both"/>
              <w:rPr>
                <w:rFonts w:ascii="Times New Roman" w:hAnsi="Times New Roman" w:cs="Times New Roman"/>
                <w:sz w:val="27"/>
                <w:szCs w:val="27"/>
              </w:rPr>
            </w:pPr>
            <w:r w:rsidRPr="00777326">
              <w:rPr>
                <w:rFonts w:ascii="Times New Roman" w:hAnsi="Times New Roman" w:cs="Times New Roman"/>
                <w:sz w:val="27"/>
                <w:szCs w:val="27"/>
              </w:rPr>
              <w:t>KCl</w:t>
            </w:r>
          </w:p>
        </w:tc>
        <w:tc>
          <w:tcPr>
            <w:tcW w:w="1892" w:type="dxa"/>
            <w:shd w:val="clear" w:color="auto" w:fill="auto"/>
            <w:vAlign w:val="center"/>
          </w:tcPr>
          <w:p w:rsidR="000B0BA3" w:rsidRPr="00777326" w:rsidRDefault="008B3EE9" w:rsidP="00777326">
            <w:pPr>
              <w:spacing w:before="120" w:after="0" w:line="240" w:lineRule="auto"/>
              <w:ind w:firstLine="709"/>
              <w:jc w:val="both"/>
              <w:rPr>
                <w:rFonts w:ascii="Times New Roman" w:hAnsi="Times New Roman" w:cs="Times New Roman"/>
                <w:sz w:val="27"/>
                <w:szCs w:val="27"/>
              </w:rPr>
            </w:pPr>
            <w:r w:rsidRPr="00777326">
              <w:rPr>
                <w:rFonts w:ascii="Times New Roman" w:hAnsi="Times New Roman" w:cs="Times New Roman"/>
                <w:sz w:val="27"/>
                <w:szCs w:val="27"/>
              </w:rPr>
              <w:t>-</w:t>
            </w:r>
          </w:p>
        </w:tc>
        <w:tc>
          <w:tcPr>
            <w:tcW w:w="1892" w:type="dxa"/>
            <w:shd w:val="clear" w:color="auto" w:fill="auto"/>
            <w:vAlign w:val="center"/>
          </w:tcPr>
          <w:p w:rsidR="000B0BA3" w:rsidRPr="00777326" w:rsidRDefault="00483D30" w:rsidP="00777326">
            <w:pPr>
              <w:spacing w:before="120" w:after="0" w:line="240" w:lineRule="auto"/>
              <w:ind w:firstLine="709"/>
              <w:jc w:val="both"/>
              <w:rPr>
                <w:rFonts w:ascii="Times New Roman" w:hAnsi="Times New Roman" w:cs="Times New Roman"/>
                <w:sz w:val="27"/>
                <w:szCs w:val="27"/>
              </w:rPr>
            </w:pPr>
            <w:r w:rsidRPr="00777326">
              <w:rPr>
                <w:rFonts w:ascii="Times New Roman" w:hAnsi="Times New Roman" w:cs="Times New Roman"/>
                <w:sz w:val="27"/>
                <w:szCs w:val="27"/>
              </w:rPr>
              <w:t>30</w:t>
            </w:r>
          </w:p>
        </w:tc>
        <w:tc>
          <w:tcPr>
            <w:tcW w:w="1892" w:type="dxa"/>
            <w:shd w:val="clear" w:color="auto" w:fill="auto"/>
            <w:vAlign w:val="center"/>
          </w:tcPr>
          <w:p w:rsidR="000B0BA3" w:rsidRPr="00777326" w:rsidRDefault="00483D30" w:rsidP="00777326">
            <w:pPr>
              <w:spacing w:before="120" w:after="0" w:line="240" w:lineRule="auto"/>
              <w:ind w:firstLine="709"/>
              <w:jc w:val="both"/>
              <w:rPr>
                <w:rFonts w:ascii="Times New Roman" w:hAnsi="Times New Roman" w:cs="Times New Roman"/>
                <w:sz w:val="27"/>
                <w:szCs w:val="27"/>
              </w:rPr>
            </w:pPr>
            <w:r w:rsidRPr="00777326">
              <w:rPr>
                <w:rFonts w:ascii="Times New Roman" w:hAnsi="Times New Roman" w:cs="Times New Roman"/>
                <w:sz w:val="27"/>
                <w:szCs w:val="27"/>
              </w:rPr>
              <w:t>50</w:t>
            </w:r>
          </w:p>
        </w:tc>
        <w:tc>
          <w:tcPr>
            <w:tcW w:w="1892" w:type="dxa"/>
            <w:shd w:val="clear" w:color="auto" w:fill="auto"/>
            <w:vAlign w:val="center"/>
          </w:tcPr>
          <w:p w:rsidR="000B0BA3" w:rsidRPr="00777326" w:rsidRDefault="00483D30" w:rsidP="00777326">
            <w:pPr>
              <w:spacing w:before="120" w:after="0" w:line="240" w:lineRule="auto"/>
              <w:ind w:firstLine="709"/>
              <w:jc w:val="both"/>
              <w:rPr>
                <w:rFonts w:ascii="Times New Roman" w:hAnsi="Times New Roman" w:cs="Times New Roman"/>
                <w:sz w:val="27"/>
                <w:szCs w:val="27"/>
              </w:rPr>
            </w:pPr>
            <w:r w:rsidRPr="00777326">
              <w:rPr>
                <w:rFonts w:ascii="Times New Roman" w:hAnsi="Times New Roman" w:cs="Times New Roman"/>
                <w:sz w:val="27"/>
                <w:szCs w:val="27"/>
              </w:rPr>
              <w:t>20</w:t>
            </w:r>
          </w:p>
        </w:tc>
      </w:tr>
    </w:tbl>
    <w:p w:rsidR="000B0BA3" w:rsidRPr="00777326" w:rsidRDefault="00483D30" w:rsidP="00777326">
      <w:pPr>
        <w:spacing w:before="120" w:after="0" w:line="240" w:lineRule="auto"/>
        <w:ind w:firstLine="720"/>
        <w:jc w:val="both"/>
        <w:rPr>
          <w:rFonts w:ascii="Times New Roman" w:hAnsi="Times New Roman" w:cs="Times New Roman"/>
          <w:i/>
          <w:sz w:val="27"/>
          <w:szCs w:val="27"/>
        </w:rPr>
      </w:pPr>
      <w:r w:rsidRPr="00777326">
        <w:rPr>
          <w:rFonts w:ascii="Times New Roman" w:hAnsi="Times New Roman" w:cs="Times New Roman"/>
          <w:i/>
          <w:sz w:val="27"/>
          <w:szCs w:val="27"/>
        </w:rPr>
        <w:t xml:space="preserve">- </w:t>
      </w:r>
      <w:r w:rsidRPr="00777326">
        <w:rPr>
          <w:rFonts w:ascii="Times New Roman" w:hAnsi="Times New Roman" w:cs="Times New Roman"/>
          <w:sz w:val="27"/>
          <w:szCs w:val="27"/>
        </w:rPr>
        <w:t>Bón lót: toàn bộ vôi, lân, phân hữu cơ hoai mục trước khi trồng.</w:t>
      </w:r>
    </w:p>
    <w:p w:rsidR="000B0BA3" w:rsidRPr="00777326" w:rsidRDefault="00483D30" w:rsidP="00777326">
      <w:pPr>
        <w:spacing w:before="120" w:after="0" w:line="240" w:lineRule="auto"/>
        <w:ind w:firstLine="720"/>
        <w:jc w:val="both"/>
        <w:rPr>
          <w:rFonts w:ascii="Times New Roman" w:hAnsi="Times New Roman" w:cs="Times New Roman"/>
          <w:i/>
          <w:sz w:val="27"/>
          <w:szCs w:val="27"/>
        </w:rPr>
      </w:pPr>
      <w:r w:rsidRPr="00777326">
        <w:rPr>
          <w:rFonts w:ascii="Times New Roman" w:hAnsi="Times New Roman" w:cs="Times New Roman"/>
          <w:sz w:val="27"/>
          <w:szCs w:val="27"/>
        </w:rPr>
        <w:t>- Bón thúc:</w:t>
      </w:r>
    </w:p>
    <w:p w:rsidR="000B0BA3" w:rsidRPr="00777326" w:rsidRDefault="00483D30" w:rsidP="00777326">
      <w:pPr>
        <w:spacing w:before="120" w:after="0" w:line="240" w:lineRule="auto"/>
        <w:ind w:firstLine="720"/>
        <w:rPr>
          <w:rFonts w:ascii="Times New Roman" w:hAnsi="Times New Roman" w:cs="Times New Roman"/>
          <w:b/>
          <w:sz w:val="27"/>
          <w:szCs w:val="27"/>
        </w:rPr>
      </w:pPr>
      <w:r w:rsidRPr="00777326">
        <w:rPr>
          <w:rFonts w:ascii="Times New Roman" w:hAnsi="Times New Roman" w:cs="Times New Roman"/>
          <w:sz w:val="27"/>
          <w:szCs w:val="27"/>
        </w:rPr>
        <w:t xml:space="preserve">+ Lần 1: </w:t>
      </w:r>
      <w:r w:rsidRPr="00777326">
        <w:rPr>
          <w:rFonts w:ascii="Times New Roman" w:hAnsi="Times New Roman" w:cs="Times New Roman"/>
          <w:bCs/>
          <w:sz w:val="27"/>
          <w:szCs w:val="27"/>
        </w:rPr>
        <w:t>Sau trồng khoảng 40 ngày</w:t>
      </w:r>
      <w:r w:rsidRPr="00777326">
        <w:rPr>
          <w:rFonts w:ascii="Times New Roman" w:hAnsi="Times New Roman" w:cs="Times New Roman"/>
          <w:sz w:val="27"/>
          <w:szCs w:val="27"/>
        </w:rPr>
        <w:t>, bón 30% urê, 30% kali;</w:t>
      </w:r>
    </w:p>
    <w:p w:rsidR="000B0BA3" w:rsidRPr="00777326" w:rsidRDefault="00483D30" w:rsidP="00777326">
      <w:pPr>
        <w:spacing w:before="120" w:after="0" w:line="240" w:lineRule="auto"/>
        <w:ind w:firstLine="720"/>
        <w:jc w:val="both"/>
        <w:rPr>
          <w:rFonts w:ascii="Times New Roman" w:hAnsi="Times New Roman" w:cs="Times New Roman"/>
          <w:sz w:val="27"/>
          <w:szCs w:val="27"/>
        </w:rPr>
      </w:pPr>
      <w:r w:rsidRPr="00777326">
        <w:rPr>
          <w:rFonts w:ascii="Times New Roman" w:hAnsi="Times New Roman" w:cs="Times New Roman"/>
          <w:sz w:val="27"/>
          <w:szCs w:val="27"/>
        </w:rPr>
        <w:t>+ Lần 2: Khi cây ra hoa sau trồng khoảng 150 ngày, bón 30% urê, 50% kali;</w:t>
      </w:r>
    </w:p>
    <w:p w:rsidR="000B0BA3" w:rsidRPr="00777326" w:rsidRDefault="00483D30" w:rsidP="00777326">
      <w:pPr>
        <w:spacing w:before="120" w:after="0" w:line="240" w:lineRule="auto"/>
        <w:ind w:firstLine="720"/>
        <w:jc w:val="both"/>
        <w:rPr>
          <w:rFonts w:ascii="Times New Roman" w:hAnsi="Times New Roman" w:cs="Times New Roman"/>
          <w:sz w:val="27"/>
          <w:szCs w:val="27"/>
        </w:rPr>
      </w:pPr>
      <w:r w:rsidRPr="00777326">
        <w:rPr>
          <w:rFonts w:ascii="Times New Roman" w:hAnsi="Times New Roman" w:cs="Times New Roman"/>
          <w:sz w:val="27"/>
          <w:szCs w:val="27"/>
        </w:rPr>
        <w:lastRenderedPageBreak/>
        <w:t>+ Lần 3: Giai đoạn đậu quả lứa đầu sau trồng khoảng 300 ngày, bón hết</w:t>
      </w:r>
      <w:r w:rsidRPr="00777326">
        <w:rPr>
          <w:rFonts w:ascii="Times New Roman" w:hAnsi="Times New Roman" w:cs="Times New Roman"/>
          <w:sz w:val="27"/>
          <w:szCs w:val="27"/>
        </w:rPr>
        <w:br/>
        <w:t>lượng phân còn lại và bổ sung một số loại phân trung lượng, vi lượng.</w:t>
      </w:r>
    </w:p>
    <w:p w:rsidR="000B0BA3" w:rsidRPr="00777326" w:rsidRDefault="00483D30" w:rsidP="00777326">
      <w:pPr>
        <w:spacing w:before="120" w:after="0" w:line="240" w:lineRule="auto"/>
        <w:ind w:firstLine="720"/>
        <w:jc w:val="both"/>
        <w:rPr>
          <w:rFonts w:ascii="Times New Roman" w:hAnsi="Times New Roman" w:cs="Times New Roman"/>
          <w:sz w:val="27"/>
          <w:szCs w:val="27"/>
        </w:rPr>
      </w:pPr>
      <w:r w:rsidRPr="00777326">
        <w:rPr>
          <w:rFonts w:ascii="Times New Roman" w:hAnsi="Times New Roman" w:cs="Times New Roman"/>
          <w:sz w:val="27"/>
          <w:szCs w:val="27"/>
        </w:rPr>
        <w:t>- Khi bón phân cần xới đất, rải phân kết hợp với làm cỏ, vun gốc lấp phân</w:t>
      </w:r>
      <w:r w:rsidRPr="00777326">
        <w:rPr>
          <w:rFonts w:ascii="Times New Roman" w:hAnsi="Times New Roman" w:cs="Times New Roman"/>
          <w:sz w:val="27"/>
          <w:szCs w:val="27"/>
        </w:rPr>
        <w:br/>
        <w:t>cho cây.</w:t>
      </w:r>
    </w:p>
    <w:p w:rsidR="000B0BA3" w:rsidRPr="00777326" w:rsidRDefault="00483D30" w:rsidP="00777326">
      <w:pPr>
        <w:spacing w:before="120" w:after="0" w:line="240" w:lineRule="auto"/>
        <w:ind w:firstLine="709"/>
        <w:jc w:val="both"/>
        <w:rPr>
          <w:rFonts w:ascii="Times New Roman" w:hAnsi="Times New Roman" w:cs="Times New Roman"/>
          <w:b/>
          <w:sz w:val="27"/>
          <w:szCs w:val="27"/>
        </w:rPr>
      </w:pPr>
      <w:r w:rsidRPr="00777326">
        <w:rPr>
          <w:rFonts w:ascii="Times New Roman" w:hAnsi="Times New Roman" w:cs="Times New Roman"/>
          <w:b/>
          <w:sz w:val="27"/>
          <w:szCs w:val="27"/>
        </w:rPr>
        <w:t>5.2.2. Thời kỳ kinh doanh</w:t>
      </w:r>
    </w:p>
    <w:p w:rsidR="000B0BA3" w:rsidRPr="00777326" w:rsidRDefault="009E3459" w:rsidP="00777326">
      <w:pPr>
        <w:spacing w:before="120" w:after="0" w:line="240" w:lineRule="auto"/>
        <w:ind w:firstLine="709"/>
        <w:jc w:val="both"/>
        <w:rPr>
          <w:rFonts w:ascii="Times New Roman" w:hAnsi="Times New Roman" w:cs="Times New Roman"/>
          <w:spacing w:val="-4"/>
          <w:sz w:val="27"/>
          <w:szCs w:val="27"/>
        </w:rPr>
      </w:pPr>
      <w:r w:rsidRPr="00777326">
        <w:rPr>
          <w:rFonts w:ascii="Times New Roman" w:hAnsi="Times New Roman" w:cs="Times New Roman"/>
          <w:b/>
          <w:spacing w:val="-4"/>
          <w:sz w:val="27"/>
          <w:szCs w:val="27"/>
        </w:rPr>
        <w:t>a) L</w:t>
      </w:r>
      <w:r w:rsidR="00483D30" w:rsidRPr="00777326">
        <w:rPr>
          <w:rFonts w:ascii="Times New Roman" w:hAnsi="Times New Roman" w:cs="Times New Roman"/>
          <w:b/>
          <w:spacing w:val="-4"/>
          <w:sz w:val="27"/>
          <w:szCs w:val="27"/>
        </w:rPr>
        <w:t xml:space="preserve">ượng phân bón </w:t>
      </w:r>
      <w:r w:rsidR="00483D30" w:rsidRPr="00777326">
        <w:rPr>
          <w:rFonts w:ascii="Times New Roman" w:hAnsi="Times New Roman" w:cs="Times New Roman"/>
          <w:b/>
          <w:i/>
          <w:iCs/>
          <w:spacing w:val="-4"/>
          <w:sz w:val="27"/>
          <w:szCs w:val="27"/>
        </w:rPr>
        <w:t xml:space="preserve">(tính cho 1 ha): </w:t>
      </w:r>
      <w:r w:rsidR="00483D30" w:rsidRPr="00777326">
        <w:rPr>
          <w:rFonts w:ascii="Times New Roman" w:eastAsia="Calibri" w:hAnsi="Times New Roman" w:cs="Times New Roman"/>
          <w:spacing w:val="-4"/>
          <w:sz w:val="27"/>
          <w:szCs w:val="27"/>
        </w:rPr>
        <w:t>Thời kỳ này từ tháng thứ 9 trở đi và kéo dài 2-3 năm. Mỗi năm lượ</w:t>
      </w:r>
      <w:r w:rsidR="00777326">
        <w:rPr>
          <w:rFonts w:ascii="Times New Roman" w:eastAsia="Calibri" w:hAnsi="Times New Roman" w:cs="Times New Roman"/>
          <w:spacing w:val="-4"/>
          <w:sz w:val="27"/>
          <w:szCs w:val="27"/>
        </w:rPr>
        <w:t xml:space="preserve">ng bón </w:t>
      </w:r>
      <w:r w:rsidR="00483D30" w:rsidRPr="00777326">
        <w:rPr>
          <w:rFonts w:ascii="Times New Roman" w:eastAsia="Calibri" w:hAnsi="Times New Roman" w:cs="Times New Roman"/>
          <w:spacing w:val="-4"/>
          <w:sz w:val="27"/>
          <w:szCs w:val="27"/>
        </w:rPr>
        <w:t>lượng p</w:t>
      </w:r>
      <w:r w:rsidR="00483D30" w:rsidRPr="00777326">
        <w:rPr>
          <w:rFonts w:ascii="Times New Roman" w:hAnsi="Times New Roman" w:cs="Times New Roman"/>
          <w:spacing w:val="-4"/>
          <w:sz w:val="27"/>
          <w:szCs w:val="27"/>
        </w:rPr>
        <w:t xml:space="preserve">hân hóa học (lượng nguyên chất): 250 kg N – 120 kg P₂O₅ – 250 kg K₂O, tương đương: 540 kg Ure + 600 kg Super lân + 420 kg KCl. </w:t>
      </w:r>
    </w:p>
    <w:p w:rsidR="000B0BA3" w:rsidRPr="00777326" w:rsidRDefault="00483D30" w:rsidP="00777326">
      <w:pPr>
        <w:spacing w:before="120" w:after="0" w:line="240" w:lineRule="auto"/>
        <w:ind w:firstLine="709"/>
        <w:jc w:val="both"/>
        <w:rPr>
          <w:rFonts w:ascii="Times New Roman" w:eastAsia="Calibri" w:hAnsi="Times New Roman" w:cs="Times New Roman"/>
          <w:sz w:val="27"/>
          <w:szCs w:val="27"/>
        </w:rPr>
      </w:pPr>
      <w:r w:rsidRPr="00777326">
        <w:rPr>
          <w:rFonts w:ascii="Times New Roman" w:hAnsi="Times New Roman" w:cs="Times New Roman"/>
          <w:b/>
          <w:sz w:val="27"/>
          <w:szCs w:val="27"/>
        </w:rPr>
        <w:t xml:space="preserve">b) Cách bón: </w:t>
      </w:r>
      <w:r w:rsidRPr="00777326">
        <w:rPr>
          <w:rFonts w:ascii="Times New Roman" w:hAnsi="Times New Roman" w:cs="Times New Roman"/>
          <w:sz w:val="27"/>
          <w:szCs w:val="27"/>
        </w:rPr>
        <w:t>C</w:t>
      </w:r>
      <w:r w:rsidRPr="00777326">
        <w:rPr>
          <w:rFonts w:ascii="Times New Roman" w:eastAsia="Calibri" w:hAnsi="Times New Roman" w:cs="Times New Roman"/>
          <w:sz w:val="27"/>
          <w:szCs w:val="27"/>
        </w:rPr>
        <w:t>hia lượng phân bón trên bón 8-10 lần/năm, rải đề quanh gốc theo hình chiếu của tán cây, tránh bón sát gốc; vào mùa khô kết hợp bón phân và tưới nước cho cây đu đủ; cần bón bổ sung trung vi lượng (Bo, Ca, Mg, Zn) để tăng tỷ lệ đậu quả và hạn chế rụng trái non.</w:t>
      </w:r>
    </w:p>
    <w:p w:rsidR="000B0BA3" w:rsidRPr="00777326" w:rsidRDefault="00483D30" w:rsidP="00777326">
      <w:pPr>
        <w:spacing w:before="120" w:after="0" w:line="240" w:lineRule="auto"/>
        <w:ind w:firstLine="709"/>
        <w:jc w:val="both"/>
        <w:rPr>
          <w:rFonts w:ascii="Times New Roman" w:hAnsi="Times New Roman" w:cs="Times New Roman"/>
          <w:b/>
          <w:sz w:val="27"/>
          <w:szCs w:val="27"/>
        </w:rPr>
      </w:pPr>
      <w:r w:rsidRPr="00777326">
        <w:rPr>
          <w:rFonts w:ascii="Times New Roman" w:hAnsi="Times New Roman" w:cs="Times New Roman"/>
          <w:b/>
          <w:sz w:val="27"/>
          <w:szCs w:val="27"/>
        </w:rPr>
        <w:t>2.6. Chăm sóc</w:t>
      </w:r>
    </w:p>
    <w:p w:rsidR="000B0BA3" w:rsidRPr="00777326" w:rsidRDefault="00483D30" w:rsidP="00777326">
      <w:pPr>
        <w:spacing w:before="120" w:after="0" w:line="240" w:lineRule="auto"/>
        <w:ind w:firstLine="720"/>
        <w:jc w:val="both"/>
        <w:rPr>
          <w:rFonts w:ascii="Times New Roman" w:eastAsia="Calibri" w:hAnsi="Times New Roman" w:cs="Times New Roman"/>
          <w:sz w:val="27"/>
          <w:szCs w:val="27"/>
        </w:rPr>
      </w:pPr>
      <w:r w:rsidRPr="00777326">
        <w:rPr>
          <w:rFonts w:ascii="Times New Roman" w:eastAsia="Calibri" w:hAnsi="Times New Roman" w:cs="Times New Roman"/>
          <w:sz w:val="27"/>
          <w:szCs w:val="27"/>
        </w:rPr>
        <w:t>a) Làm cỏ:</w:t>
      </w:r>
    </w:p>
    <w:p w:rsidR="000B0BA3" w:rsidRPr="00777326" w:rsidRDefault="00483D30" w:rsidP="00777326">
      <w:pPr>
        <w:spacing w:before="120" w:after="0" w:line="240" w:lineRule="auto"/>
        <w:ind w:firstLine="720"/>
        <w:jc w:val="both"/>
        <w:rPr>
          <w:rFonts w:ascii="Times New Roman" w:eastAsia="Calibri" w:hAnsi="Times New Roman" w:cs="Times New Roman"/>
          <w:sz w:val="27"/>
          <w:szCs w:val="27"/>
        </w:rPr>
      </w:pPr>
      <w:r w:rsidRPr="00777326">
        <w:rPr>
          <w:rFonts w:ascii="Times New Roman" w:eastAsia="Calibri" w:hAnsi="Times New Roman" w:cs="Times New Roman"/>
          <w:sz w:val="27"/>
          <w:szCs w:val="27"/>
        </w:rPr>
        <w:t>+ Làm cỏ kết hợp với bón thúc lần 1, vun gốc vào thời điểm sau trồng khoảng 1,5 - 2 tháng.</w:t>
      </w:r>
    </w:p>
    <w:p w:rsidR="000B0BA3" w:rsidRPr="00777326" w:rsidRDefault="00483D30" w:rsidP="00777326">
      <w:pPr>
        <w:spacing w:before="120" w:after="0" w:line="240" w:lineRule="auto"/>
        <w:ind w:firstLine="720"/>
        <w:jc w:val="both"/>
        <w:rPr>
          <w:rFonts w:ascii="Times New Roman" w:eastAsia="Calibri" w:hAnsi="Times New Roman" w:cs="Times New Roman"/>
          <w:sz w:val="27"/>
          <w:szCs w:val="27"/>
        </w:rPr>
      </w:pPr>
      <w:r w:rsidRPr="00777326">
        <w:rPr>
          <w:rFonts w:ascii="Times New Roman" w:eastAsia="Calibri" w:hAnsi="Times New Roman" w:cs="Times New Roman"/>
          <w:sz w:val="27"/>
          <w:szCs w:val="27"/>
        </w:rPr>
        <w:t>+ Làm cỏ kết hợp với bón thúc lần 2, vun gốc vào thời điểm sau trồng 5 - 6</w:t>
      </w:r>
      <w:r w:rsidRPr="00777326">
        <w:rPr>
          <w:rFonts w:ascii="Times New Roman" w:eastAsia="Calibri" w:hAnsi="Times New Roman" w:cs="Times New Roman"/>
          <w:sz w:val="27"/>
          <w:szCs w:val="27"/>
        </w:rPr>
        <w:br/>
        <w:t>tháng, khi cây ra hoa</w:t>
      </w:r>
      <w:r w:rsidR="009E3459" w:rsidRPr="00777326">
        <w:rPr>
          <w:rFonts w:ascii="Times New Roman" w:eastAsia="Calibri" w:hAnsi="Times New Roman" w:cs="Times New Roman"/>
          <w:sz w:val="27"/>
          <w:szCs w:val="27"/>
        </w:rPr>
        <w:t>.</w:t>
      </w:r>
    </w:p>
    <w:p w:rsidR="000B0BA3" w:rsidRPr="00777326" w:rsidRDefault="00483D30" w:rsidP="00777326">
      <w:pPr>
        <w:spacing w:before="120" w:after="0" w:line="240" w:lineRule="auto"/>
        <w:ind w:firstLine="720"/>
        <w:jc w:val="both"/>
        <w:rPr>
          <w:rFonts w:ascii="Times New Roman" w:eastAsia="Calibri" w:hAnsi="Times New Roman" w:cs="Times New Roman"/>
          <w:sz w:val="27"/>
          <w:szCs w:val="27"/>
        </w:rPr>
      </w:pPr>
      <w:r w:rsidRPr="00777326">
        <w:rPr>
          <w:rFonts w:ascii="Times New Roman" w:eastAsia="Calibri" w:hAnsi="Times New Roman" w:cs="Times New Roman"/>
          <w:sz w:val="27"/>
          <w:szCs w:val="27"/>
        </w:rPr>
        <w:t>+ Làm cỏ kết hợp với bón thúc lần 3, vun gốc vào thời điểm sau trồng sau</w:t>
      </w:r>
      <w:r w:rsidRPr="00777326">
        <w:rPr>
          <w:rFonts w:ascii="Times New Roman" w:eastAsia="Calibri" w:hAnsi="Times New Roman" w:cs="Times New Roman"/>
          <w:sz w:val="27"/>
          <w:szCs w:val="27"/>
        </w:rPr>
        <w:br/>
        <w:t>trồng khoảng 9 - 10 tháng, sau khi thu lứa quả đầu.</w:t>
      </w:r>
    </w:p>
    <w:p w:rsidR="000B0BA3" w:rsidRPr="00777326" w:rsidRDefault="00483D30" w:rsidP="00777326">
      <w:pPr>
        <w:spacing w:before="120" w:after="0" w:line="240" w:lineRule="auto"/>
        <w:ind w:firstLine="720"/>
        <w:jc w:val="both"/>
        <w:rPr>
          <w:rFonts w:ascii="Times New Roman" w:eastAsia="Calibri" w:hAnsi="Times New Roman" w:cs="Times New Roman"/>
          <w:sz w:val="27"/>
          <w:szCs w:val="27"/>
        </w:rPr>
      </w:pPr>
      <w:r w:rsidRPr="00777326">
        <w:rPr>
          <w:rFonts w:ascii="Times New Roman" w:eastAsia="Calibri" w:hAnsi="Times New Roman" w:cs="Times New Roman"/>
          <w:sz w:val="27"/>
          <w:szCs w:val="27"/>
        </w:rPr>
        <w:t>b) Tủ gốc: Sau mỗi lần làm cỏ, vun gốc, sử dụng lá cây khô, rơm rạ… phủ</w:t>
      </w:r>
      <w:r w:rsidRPr="00777326">
        <w:rPr>
          <w:rFonts w:ascii="Times New Roman" w:eastAsia="Calibri" w:hAnsi="Times New Roman" w:cs="Times New Roman"/>
          <w:sz w:val="27"/>
          <w:szCs w:val="27"/>
        </w:rPr>
        <w:br/>
        <w:t>quanh gốc vừa giữ ẩm, vừa cung cấp thêm chất dinh dưỡng cho cây hoặc có thể</w:t>
      </w:r>
      <w:r w:rsidRPr="00777326">
        <w:rPr>
          <w:rFonts w:ascii="Times New Roman" w:eastAsia="Calibri" w:hAnsi="Times New Roman" w:cs="Times New Roman"/>
          <w:sz w:val="27"/>
          <w:szCs w:val="27"/>
        </w:rPr>
        <w:br/>
        <w:t>dùng bạt để tủ gốc.</w:t>
      </w:r>
    </w:p>
    <w:p w:rsidR="000B0BA3" w:rsidRPr="00777326" w:rsidRDefault="00483D30" w:rsidP="00777326">
      <w:pPr>
        <w:spacing w:before="120" w:after="0" w:line="240" w:lineRule="auto"/>
        <w:ind w:firstLine="720"/>
        <w:jc w:val="both"/>
        <w:rPr>
          <w:rFonts w:ascii="Times New Roman" w:eastAsia="Calibri" w:hAnsi="Times New Roman" w:cs="Times New Roman"/>
          <w:sz w:val="27"/>
          <w:szCs w:val="27"/>
        </w:rPr>
      </w:pPr>
      <w:r w:rsidRPr="00777326">
        <w:rPr>
          <w:rFonts w:ascii="Times New Roman" w:eastAsia="Calibri" w:hAnsi="Times New Roman" w:cs="Times New Roman"/>
          <w:sz w:val="27"/>
          <w:szCs w:val="27"/>
        </w:rPr>
        <w:t>c) Tưới nước:</w:t>
      </w:r>
    </w:p>
    <w:p w:rsidR="000B0BA3" w:rsidRPr="00777326" w:rsidRDefault="00483D30" w:rsidP="00777326">
      <w:pPr>
        <w:spacing w:before="120" w:after="0" w:line="240" w:lineRule="auto"/>
        <w:ind w:firstLine="720"/>
        <w:jc w:val="both"/>
        <w:rPr>
          <w:rFonts w:ascii="Times New Roman" w:eastAsia="Calibri" w:hAnsi="Times New Roman" w:cs="Times New Roman"/>
          <w:sz w:val="27"/>
          <w:szCs w:val="27"/>
        </w:rPr>
      </w:pPr>
      <w:r w:rsidRPr="00777326">
        <w:rPr>
          <w:rFonts w:ascii="Times New Roman" w:eastAsia="Calibri" w:hAnsi="Times New Roman" w:cs="Times New Roman"/>
          <w:sz w:val="27"/>
          <w:szCs w:val="27"/>
        </w:rPr>
        <w:t>+ Để đảm bảo độ ẩm cho đất giúp cây sinh trưởng phát triển ổn định, cần tưới nước đủ ẩm, nhất là giai đoạn ra hoa, hình thành và phát triển quả.</w:t>
      </w:r>
    </w:p>
    <w:p w:rsidR="000B0BA3" w:rsidRPr="00777326" w:rsidRDefault="00483D30" w:rsidP="00777326">
      <w:pPr>
        <w:spacing w:before="120" w:after="0" w:line="240" w:lineRule="auto"/>
        <w:ind w:firstLine="720"/>
        <w:jc w:val="both"/>
        <w:rPr>
          <w:rFonts w:ascii="Times New Roman" w:eastAsia="Calibri" w:hAnsi="Times New Roman" w:cs="Times New Roman"/>
          <w:sz w:val="27"/>
          <w:szCs w:val="27"/>
        </w:rPr>
      </w:pPr>
      <w:r w:rsidRPr="00777326">
        <w:rPr>
          <w:rFonts w:ascii="Times New Roman" w:eastAsia="Calibri" w:hAnsi="Times New Roman" w:cs="Times New Roman"/>
          <w:sz w:val="27"/>
          <w:szCs w:val="27"/>
        </w:rPr>
        <w:t>+ Đu đủ là loại cây cần nhiều nước nhưng rất sợ úng. Do đó cần cung cấp</w:t>
      </w:r>
      <w:r w:rsidRPr="00777326">
        <w:rPr>
          <w:rFonts w:ascii="Times New Roman" w:eastAsia="Calibri" w:hAnsi="Times New Roman" w:cs="Times New Roman"/>
          <w:sz w:val="27"/>
          <w:szCs w:val="27"/>
        </w:rPr>
        <w:br/>
        <w:t>đầy đủ nước cho cây vào mùa nắng và thoát nước tốt cho cây vào mùa mưa.</w:t>
      </w:r>
    </w:p>
    <w:p w:rsidR="000B0BA3" w:rsidRPr="00777326" w:rsidRDefault="00483D30" w:rsidP="00777326">
      <w:pPr>
        <w:spacing w:before="120" w:after="0" w:line="240" w:lineRule="auto"/>
        <w:ind w:firstLine="720"/>
        <w:jc w:val="both"/>
        <w:rPr>
          <w:rFonts w:ascii="Times New Roman" w:eastAsia="Calibri" w:hAnsi="Times New Roman" w:cs="Times New Roman"/>
          <w:sz w:val="27"/>
          <w:szCs w:val="27"/>
        </w:rPr>
      </w:pPr>
      <w:r w:rsidRPr="00777326">
        <w:rPr>
          <w:rFonts w:ascii="Times New Roman" w:eastAsia="Calibri" w:hAnsi="Times New Roman" w:cs="Times New Roman"/>
          <w:sz w:val="27"/>
          <w:szCs w:val="27"/>
        </w:rPr>
        <w:t>c) Tỉa cành và tỉa quả:</w:t>
      </w:r>
    </w:p>
    <w:p w:rsidR="000B0BA3" w:rsidRPr="00777326" w:rsidRDefault="00483D30" w:rsidP="00777326">
      <w:pPr>
        <w:spacing w:before="120" w:after="0" w:line="240" w:lineRule="auto"/>
        <w:ind w:firstLine="720"/>
        <w:jc w:val="both"/>
        <w:rPr>
          <w:rFonts w:ascii="Times New Roman" w:eastAsia="Calibri" w:hAnsi="Times New Roman" w:cs="Times New Roman"/>
          <w:sz w:val="27"/>
          <w:szCs w:val="27"/>
        </w:rPr>
      </w:pPr>
      <w:r w:rsidRPr="00777326">
        <w:rPr>
          <w:rFonts w:ascii="Times New Roman" w:eastAsia="Calibri" w:hAnsi="Times New Roman" w:cs="Times New Roman"/>
          <w:sz w:val="27"/>
          <w:szCs w:val="27"/>
        </w:rPr>
        <w:t>Sau khi trồng, nếu trên thân chính mọc ra nhánh con phải ngắt bỏ sớm. Vào</w:t>
      </w:r>
      <w:r w:rsidRPr="00777326">
        <w:rPr>
          <w:rFonts w:ascii="Times New Roman" w:eastAsia="Calibri" w:hAnsi="Times New Roman" w:cs="Times New Roman"/>
          <w:sz w:val="27"/>
          <w:szCs w:val="27"/>
        </w:rPr>
        <w:br/>
        <w:t>thời kỳ đậu quả phải hái bỏ kịp thời những quả bị méo, bị sâu bệnh, những lá già</w:t>
      </w:r>
      <w:r w:rsidRPr="00777326">
        <w:rPr>
          <w:rFonts w:ascii="Times New Roman" w:eastAsia="Calibri" w:hAnsi="Times New Roman" w:cs="Times New Roman"/>
          <w:sz w:val="27"/>
          <w:szCs w:val="27"/>
        </w:rPr>
        <w:br/>
        <w:t>héo chết phải ngắt bỏ luôn cuống lá.</w:t>
      </w:r>
    </w:p>
    <w:p w:rsidR="000B0BA3" w:rsidRPr="00777326" w:rsidRDefault="00483D30" w:rsidP="00777326">
      <w:pPr>
        <w:spacing w:before="120" w:after="0" w:line="240" w:lineRule="auto"/>
        <w:ind w:firstLine="709"/>
        <w:jc w:val="both"/>
        <w:rPr>
          <w:rFonts w:ascii="Times New Roman" w:hAnsi="Times New Roman" w:cs="Times New Roman"/>
          <w:b/>
          <w:sz w:val="27"/>
          <w:szCs w:val="27"/>
        </w:rPr>
      </w:pPr>
      <w:r w:rsidRPr="00777326">
        <w:rPr>
          <w:rFonts w:ascii="Times New Roman" w:hAnsi="Times New Roman" w:cs="Times New Roman"/>
          <w:b/>
          <w:sz w:val="27"/>
          <w:szCs w:val="27"/>
        </w:rPr>
        <w:t>3. Phòng trừ sâu bệnh</w:t>
      </w:r>
    </w:p>
    <w:p w:rsidR="000B0BA3" w:rsidRPr="00777326" w:rsidRDefault="00483D30" w:rsidP="00777326">
      <w:pPr>
        <w:spacing w:before="120" w:after="0" w:line="240" w:lineRule="auto"/>
        <w:ind w:firstLine="709"/>
        <w:jc w:val="both"/>
        <w:rPr>
          <w:rFonts w:ascii="Times New Roman" w:hAnsi="Times New Roman" w:cs="Times New Roman"/>
          <w:b/>
          <w:sz w:val="27"/>
          <w:szCs w:val="27"/>
        </w:rPr>
      </w:pPr>
      <w:r w:rsidRPr="00777326">
        <w:rPr>
          <w:rFonts w:ascii="Times New Roman" w:hAnsi="Times New Roman" w:cs="Times New Roman"/>
          <w:b/>
          <w:sz w:val="27"/>
          <w:szCs w:val="27"/>
        </w:rPr>
        <w:t>3.1. Quản lý dịch hại tổng hợp</w:t>
      </w:r>
    </w:p>
    <w:p w:rsidR="000B0BA3" w:rsidRPr="00777326" w:rsidRDefault="00483D30" w:rsidP="00777326">
      <w:pPr>
        <w:spacing w:before="120" w:after="0" w:line="240" w:lineRule="auto"/>
        <w:ind w:firstLine="720"/>
        <w:jc w:val="both"/>
        <w:rPr>
          <w:rFonts w:ascii="Times New Roman" w:eastAsia="Calibri" w:hAnsi="Times New Roman" w:cs="Times New Roman"/>
          <w:sz w:val="27"/>
          <w:szCs w:val="27"/>
        </w:rPr>
      </w:pPr>
      <w:r w:rsidRPr="00777326">
        <w:rPr>
          <w:rFonts w:ascii="Times New Roman" w:eastAsia="Calibri" w:hAnsi="Times New Roman" w:cs="Times New Roman"/>
          <w:sz w:val="27"/>
          <w:szCs w:val="27"/>
        </w:rPr>
        <w:t xml:space="preserve">Áp dụng tốt </w:t>
      </w:r>
      <w:r w:rsidR="0024458B" w:rsidRPr="00777326">
        <w:rPr>
          <w:rFonts w:ascii="Times New Roman" w:eastAsia="Calibri" w:hAnsi="Times New Roman" w:cs="Times New Roman"/>
          <w:sz w:val="27"/>
          <w:szCs w:val="27"/>
        </w:rPr>
        <w:t>biện pháp q</w:t>
      </w:r>
      <w:r w:rsidRPr="00777326">
        <w:rPr>
          <w:rFonts w:ascii="Times New Roman" w:eastAsia="Calibri" w:hAnsi="Times New Roman" w:cs="Times New Roman"/>
          <w:sz w:val="27"/>
          <w:szCs w:val="27"/>
        </w:rPr>
        <w:t>uản lý dịch hại tổng hợp (IPM) trên cây Đu đủ, cụ thể:</w:t>
      </w:r>
    </w:p>
    <w:p w:rsidR="000B0BA3" w:rsidRPr="00777326" w:rsidRDefault="00483D30" w:rsidP="00777326">
      <w:pPr>
        <w:spacing w:before="120" w:after="0" w:line="240" w:lineRule="auto"/>
        <w:ind w:firstLine="720"/>
        <w:jc w:val="both"/>
        <w:rPr>
          <w:rFonts w:ascii="Times New Roman" w:eastAsia="Calibri" w:hAnsi="Times New Roman" w:cs="Times New Roman"/>
          <w:sz w:val="27"/>
          <w:szCs w:val="27"/>
        </w:rPr>
      </w:pPr>
      <w:r w:rsidRPr="00777326">
        <w:rPr>
          <w:rFonts w:ascii="Times New Roman" w:eastAsia="Calibri" w:hAnsi="Times New Roman" w:cs="Times New Roman"/>
          <w:sz w:val="27"/>
          <w:szCs w:val="27"/>
        </w:rPr>
        <w:t>- Chăm sóc, bón phân cân đối, nhất là phân hữu cơ có bổ sung chế phẩm</w:t>
      </w:r>
      <w:r w:rsidRPr="00777326">
        <w:rPr>
          <w:rFonts w:ascii="Times New Roman" w:eastAsia="Calibri" w:hAnsi="Times New Roman" w:cs="Times New Roman"/>
          <w:sz w:val="27"/>
          <w:szCs w:val="27"/>
        </w:rPr>
        <w:br/>
      </w:r>
      <w:r w:rsidRPr="00777326">
        <w:rPr>
          <w:rFonts w:ascii="Times New Roman" w:eastAsia="Calibri" w:hAnsi="Times New Roman" w:cs="Times New Roman"/>
          <w:i/>
          <w:iCs/>
          <w:sz w:val="27"/>
          <w:szCs w:val="27"/>
        </w:rPr>
        <w:t xml:space="preserve">Trichoderma </w:t>
      </w:r>
      <w:r w:rsidRPr="00777326">
        <w:rPr>
          <w:rFonts w:ascii="Times New Roman" w:eastAsia="Calibri" w:hAnsi="Times New Roman" w:cs="Times New Roman"/>
          <w:sz w:val="27"/>
          <w:szCs w:val="27"/>
        </w:rPr>
        <w:t>để tạo điều kiện thuận lợi cho cây sinh trưởng phát triển tốt, tăng khả năng chống chịu với sâu hại.</w:t>
      </w:r>
    </w:p>
    <w:p w:rsidR="000B0BA3" w:rsidRPr="00777326" w:rsidRDefault="00483D30" w:rsidP="00777326">
      <w:pPr>
        <w:spacing w:before="120" w:after="0" w:line="240" w:lineRule="auto"/>
        <w:ind w:firstLine="720"/>
        <w:jc w:val="both"/>
        <w:rPr>
          <w:rFonts w:ascii="Times New Roman" w:eastAsia="Calibri" w:hAnsi="Times New Roman" w:cs="Times New Roman"/>
          <w:sz w:val="27"/>
          <w:szCs w:val="27"/>
        </w:rPr>
      </w:pPr>
      <w:r w:rsidRPr="00777326">
        <w:rPr>
          <w:rFonts w:ascii="Times New Roman" w:eastAsia="Calibri" w:hAnsi="Times New Roman" w:cs="Times New Roman"/>
          <w:sz w:val="27"/>
          <w:szCs w:val="27"/>
        </w:rPr>
        <w:lastRenderedPageBreak/>
        <w:t>- Bảo vệ thiên địch và vi sinh vật có ích để khống chế sâu hại, bằng cách</w:t>
      </w:r>
      <w:r w:rsidRPr="00777326">
        <w:rPr>
          <w:rFonts w:ascii="Times New Roman" w:eastAsia="Calibri" w:hAnsi="Times New Roman" w:cs="Times New Roman"/>
          <w:sz w:val="27"/>
          <w:szCs w:val="27"/>
        </w:rPr>
        <w:br/>
        <w:t>hạn chế tối đa việc sử dụng thuốc BVTV khi chưa có sâu hại hoặc sâu hại ở mức</w:t>
      </w:r>
      <w:r w:rsidRPr="00777326">
        <w:rPr>
          <w:rFonts w:ascii="Times New Roman" w:eastAsia="Calibri" w:hAnsi="Times New Roman" w:cs="Times New Roman"/>
          <w:sz w:val="27"/>
          <w:szCs w:val="27"/>
        </w:rPr>
        <w:br/>
        <w:t>độ nhẹ.</w:t>
      </w:r>
    </w:p>
    <w:p w:rsidR="000B0BA3" w:rsidRPr="00777326" w:rsidRDefault="00483D30" w:rsidP="00777326">
      <w:pPr>
        <w:spacing w:before="120" w:after="0" w:line="240" w:lineRule="auto"/>
        <w:ind w:firstLine="720"/>
        <w:jc w:val="both"/>
        <w:rPr>
          <w:rFonts w:ascii="Times New Roman" w:eastAsia="Calibri" w:hAnsi="Times New Roman" w:cs="Times New Roman"/>
          <w:sz w:val="27"/>
          <w:szCs w:val="27"/>
        </w:rPr>
      </w:pPr>
      <w:r w:rsidRPr="00777326">
        <w:rPr>
          <w:rFonts w:ascii="Times New Roman" w:eastAsia="Calibri" w:hAnsi="Times New Roman" w:cs="Times New Roman"/>
          <w:sz w:val="27"/>
          <w:szCs w:val="27"/>
        </w:rPr>
        <w:t>- Cắt tỉa và tiêu hủy các quả khác dạng, quả kém phát triển, nhiễm sâu hại;</w:t>
      </w:r>
      <w:r w:rsidRPr="00777326">
        <w:rPr>
          <w:rFonts w:ascii="Times New Roman" w:eastAsia="Calibri" w:hAnsi="Times New Roman" w:cs="Times New Roman"/>
          <w:sz w:val="27"/>
          <w:szCs w:val="27"/>
        </w:rPr>
        <w:br/>
        <w:t>cắt bỏ lá già, lá có mật số rệp, nhện nhiều đem tiêu hủy.</w:t>
      </w:r>
    </w:p>
    <w:p w:rsidR="000B0BA3" w:rsidRPr="00777326" w:rsidRDefault="00483D30" w:rsidP="00777326">
      <w:pPr>
        <w:spacing w:before="120" w:after="0" w:line="240" w:lineRule="auto"/>
        <w:ind w:firstLine="720"/>
        <w:jc w:val="both"/>
        <w:rPr>
          <w:rFonts w:ascii="Times New Roman" w:eastAsia="Calibri" w:hAnsi="Times New Roman" w:cs="Times New Roman"/>
          <w:sz w:val="27"/>
          <w:szCs w:val="27"/>
        </w:rPr>
      </w:pPr>
      <w:r w:rsidRPr="00777326">
        <w:rPr>
          <w:rFonts w:ascii="Times New Roman" w:eastAsia="Calibri" w:hAnsi="Times New Roman" w:cs="Times New Roman"/>
          <w:sz w:val="27"/>
          <w:szCs w:val="27"/>
        </w:rPr>
        <w:t>- Áp dụng tốt biện pháp sử dụng giống tốt và canh tác đã nêu ở các phần trên.</w:t>
      </w:r>
    </w:p>
    <w:p w:rsidR="000B0BA3" w:rsidRPr="00777326" w:rsidRDefault="00483D30" w:rsidP="00777326">
      <w:pPr>
        <w:spacing w:before="120" w:after="0" w:line="240" w:lineRule="auto"/>
        <w:ind w:firstLine="720"/>
        <w:jc w:val="both"/>
        <w:rPr>
          <w:rFonts w:ascii="Times New Roman" w:eastAsia="Calibri" w:hAnsi="Times New Roman" w:cs="Times New Roman"/>
          <w:sz w:val="27"/>
          <w:szCs w:val="27"/>
        </w:rPr>
      </w:pPr>
      <w:r w:rsidRPr="00777326">
        <w:rPr>
          <w:rFonts w:ascii="Times New Roman" w:eastAsia="Calibri" w:hAnsi="Times New Roman" w:cs="Times New Roman"/>
          <w:sz w:val="27"/>
          <w:szCs w:val="27"/>
        </w:rPr>
        <w:t>- Khi sử dụng thuốc BVTV phải tuân thủ nguyên tắc “4 đúng”, ưu tiên</w:t>
      </w:r>
      <w:r w:rsidRPr="00777326">
        <w:rPr>
          <w:rFonts w:ascii="Times New Roman" w:eastAsia="Calibri" w:hAnsi="Times New Roman" w:cs="Times New Roman"/>
          <w:sz w:val="27"/>
          <w:szCs w:val="27"/>
        </w:rPr>
        <w:br/>
        <w:t>thuốc có nguồn gốc sinh học, thảo mộc để trừ sâu hại.</w:t>
      </w:r>
    </w:p>
    <w:p w:rsidR="000B0BA3" w:rsidRPr="00777326" w:rsidRDefault="00483D30" w:rsidP="00777326">
      <w:pPr>
        <w:spacing w:before="120" w:after="0" w:line="240" w:lineRule="auto"/>
        <w:ind w:firstLine="720"/>
        <w:jc w:val="both"/>
        <w:rPr>
          <w:rFonts w:ascii="Times New Roman" w:eastAsia="Calibri" w:hAnsi="Times New Roman" w:cs="Times New Roman"/>
          <w:sz w:val="27"/>
          <w:szCs w:val="27"/>
        </w:rPr>
      </w:pPr>
      <w:r w:rsidRPr="00777326">
        <w:rPr>
          <w:rFonts w:ascii="Times New Roman" w:eastAsia="Calibri" w:hAnsi="Times New Roman" w:cs="Times New Roman"/>
          <w:b/>
          <w:bCs/>
          <w:sz w:val="27"/>
          <w:szCs w:val="27"/>
        </w:rPr>
        <w:t>3.2. Sâu hại</w:t>
      </w:r>
    </w:p>
    <w:p w:rsidR="000B0BA3" w:rsidRPr="00777326" w:rsidRDefault="00483D30" w:rsidP="00777326">
      <w:pPr>
        <w:spacing w:before="120" w:after="0" w:line="240" w:lineRule="auto"/>
        <w:ind w:firstLine="720"/>
        <w:jc w:val="both"/>
        <w:rPr>
          <w:rFonts w:ascii="Times New Roman" w:eastAsia="Calibri" w:hAnsi="Times New Roman" w:cs="Times New Roman"/>
          <w:sz w:val="27"/>
          <w:szCs w:val="27"/>
        </w:rPr>
      </w:pPr>
      <w:r w:rsidRPr="00777326">
        <w:rPr>
          <w:rFonts w:ascii="Times New Roman" w:eastAsia="Calibri" w:hAnsi="Times New Roman" w:cs="Times New Roman"/>
          <w:b/>
          <w:bCs/>
          <w:i/>
          <w:iCs/>
          <w:sz w:val="27"/>
          <w:szCs w:val="27"/>
        </w:rPr>
        <w:t xml:space="preserve">a) Rệp sáp </w:t>
      </w:r>
      <w:r w:rsidRPr="00777326">
        <w:rPr>
          <w:rFonts w:ascii="Times New Roman" w:eastAsia="Calibri" w:hAnsi="Times New Roman" w:cs="Times New Roman"/>
          <w:i/>
          <w:iCs/>
          <w:sz w:val="27"/>
          <w:szCs w:val="27"/>
        </w:rPr>
        <w:t>(Planococcus lilacinus)</w:t>
      </w:r>
    </w:p>
    <w:p w:rsidR="000B0BA3" w:rsidRPr="00777326" w:rsidRDefault="00483D30" w:rsidP="00777326">
      <w:pPr>
        <w:spacing w:before="120" w:after="0" w:line="240" w:lineRule="auto"/>
        <w:ind w:firstLine="720"/>
        <w:jc w:val="both"/>
        <w:rPr>
          <w:rFonts w:ascii="Times New Roman" w:eastAsia="Calibri" w:hAnsi="Times New Roman" w:cs="Times New Roman"/>
          <w:sz w:val="27"/>
          <w:szCs w:val="27"/>
        </w:rPr>
      </w:pPr>
      <w:r w:rsidRPr="00777326">
        <w:rPr>
          <w:rFonts w:ascii="Times New Roman" w:eastAsia="Calibri" w:hAnsi="Times New Roman" w:cs="Times New Roman"/>
          <w:sz w:val="27"/>
          <w:szCs w:val="27"/>
        </w:rPr>
        <w:t>- Đặc điểm nhận dạng: Trưởng thành đực có dạng hình rất nhỏ và có cánh.</w:t>
      </w:r>
      <w:r w:rsidRPr="00777326">
        <w:rPr>
          <w:rFonts w:ascii="Times New Roman" w:eastAsia="Calibri" w:hAnsi="Times New Roman" w:cs="Times New Roman"/>
          <w:sz w:val="27"/>
          <w:szCs w:val="27"/>
        </w:rPr>
        <w:br/>
        <w:t>Rệp sáp mới nở rất nhỏ và bò linh động. Vòng đời của loài rệp này khoảng 2</w:t>
      </w:r>
      <w:r w:rsidRPr="00777326">
        <w:rPr>
          <w:rFonts w:ascii="Times New Roman" w:eastAsia="Calibri" w:hAnsi="Times New Roman" w:cs="Times New Roman"/>
          <w:sz w:val="27"/>
          <w:szCs w:val="27"/>
        </w:rPr>
        <w:br/>
        <w:t>tháng và hàng năm có từ 3 - 4 lứa.</w:t>
      </w:r>
    </w:p>
    <w:p w:rsidR="000B0BA3" w:rsidRPr="00777326" w:rsidRDefault="00483D30" w:rsidP="00777326">
      <w:pPr>
        <w:spacing w:before="120" w:after="0" w:line="240" w:lineRule="auto"/>
        <w:ind w:firstLine="720"/>
        <w:jc w:val="both"/>
        <w:rPr>
          <w:rFonts w:ascii="Times New Roman" w:eastAsia="Calibri" w:hAnsi="Times New Roman" w:cs="Times New Roman"/>
          <w:sz w:val="27"/>
          <w:szCs w:val="27"/>
        </w:rPr>
      </w:pPr>
      <w:r w:rsidRPr="00777326">
        <w:rPr>
          <w:rFonts w:ascii="Times New Roman" w:eastAsia="Calibri" w:hAnsi="Times New Roman" w:cs="Times New Roman"/>
          <w:sz w:val="27"/>
          <w:szCs w:val="27"/>
        </w:rPr>
        <w:t>- Tập quán sinh sống và cách gây hại: Rệp thường gây hại nặng vào mùa</w:t>
      </w:r>
      <w:r w:rsidRPr="00777326">
        <w:rPr>
          <w:rFonts w:ascii="Times New Roman" w:eastAsia="Calibri" w:hAnsi="Times New Roman" w:cs="Times New Roman"/>
          <w:sz w:val="27"/>
          <w:szCs w:val="27"/>
        </w:rPr>
        <w:br/>
        <w:t>nắng và tập trung ở mặt dưới lá, nơi ít ánh sáng. Thường tập trung chích hút trên</w:t>
      </w:r>
      <w:r w:rsidRPr="00777326">
        <w:rPr>
          <w:rFonts w:ascii="Times New Roman" w:eastAsia="Calibri" w:hAnsi="Times New Roman" w:cs="Times New Roman"/>
          <w:sz w:val="27"/>
          <w:szCs w:val="27"/>
        </w:rPr>
        <w:br/>
        <w:t>đọt non, lá non, thân cây và quả. Rệp chích hút nhựa làm lá bị quăn, biến vàng,</w:t>
      </w:r>
      <w:r w:rsidRPr="00777326">
        <w:rPr>
          <w:rFonts w:ascii="Times New Roman" w:eastAsia="Calibri" w:hAnsi="Times New Roman" w:cs="Times New Roman"/>
          <w:sz w:val="27"/>
          <w:szCs w:val="27"/>
        </w:rPr>
        <w:br/>
        <w:t>chùn đọt, làm rụng quả non, tấn công quả già làm mất giá trị thương phẩm. Bên</w:t>
      </w:r>
      <w:r w:rsidRPr="00777326">
        <w:rPr>
          <w:rFonts w:ascii="Times New Roman" w:eastAsia="Calibri" w:hAnsi="Times New Roman" w:cs="Times New Roman"/>
          <w:sz w:val="27"/>
          <w:szCs w:val="27"/>
        </w:rPr>
        <w:br/>
        <w:t>cạnh đó, rệp còn tiết ra chất mật ngọt là môi trường cho nấm bồ hóng phát triển</w:t>
      </w:r>
      <w:r w:rsidRPr="00777326">
        <w:rPr>
          <w:rFonts w:ascii="Times New Roman" w:eastAsia="Calibri" w:hAnsi="Times New Roman" w:cs="Times New Roman"/>
          <w:sz w:val="27"/>
          <w:szCs w:val="27"/>
        </w:rPr>
        <w:br/>
        <w:t>trên lá và quả làm ảnh hưởng đến quang hợp của cây, chất lượng quả. Ngoài ra,</w:t>
      </w:r>
      <w:r w:rsidRPr="00777326">
        <w:rPr>
          <w:rFonts w:ascii="Times New Roman" w:eastAsia="Calibri" w:hAnsi="Times New Roman" w:cs="Times New Roman"/>
          <w:sz w:val="27"/>
          <w:szCs w:val="27"/>
        </w:rPr>
        <w:br/>
        <w:t>còn tạo điều kiện thuận lợi cho bệnh thán thư gây hại. Nơi có rệp cũng là nơi mà</w:t>
      </w:r>
      <w:r w:rsidRPr="00777326">
        <w:rPr>
          <w:rFonts w:ascii="Times New Roman" w:eastAsia="Calibri" w:hAnsi="Times New Roman" w:cs="Times New Roman"/>
          <w:sz w:val="27"/>
          <w:szCs w:val="27"/>
        </w:rPr>
        <w:br/>
        <w:t>kiến tập trung rất đông, chúng sống cộng sinh với kiến.</w:t>
      </w:r>
    </w:p>
    <w:p w:rsidR="000B0BA3" w:rsidRPr="00777326" w:rsidRDefault="00483D30" w:rsidP="00777326">
      <w:pPr>
        <w:spacing w:before="120" w:after="0" w:line="240" w:lineRule="auto"/>
        <w:ind w:firstLine="720"/>
        <w:jc w:val="both"/>
        <w:rPr>
          <w:rFonts w:ascii="Times New Roman" w:eastAsia="Calibri" w:hAnsi="Times New Roman" w:cs="Times New Roman"/>
          <w:sz w:val="27"/>
          <w:szCs w:val="27"/>
        </w:rPr>
      </w:pPr>
      <w:r w:rsidRPr="00777326">
        <w:rPr>
          <w:rFonts w:ascii="Times New Roman" w:eastAsia="Calibri" w:hAnsi="Times New Roman" w:cs="Times New Roman"/>
          <w:sz w:val="27"/>
          <w:szCs w:val="27"/>
        </w:rPr>
        <w:t>- Biện pháp phòng trừ: Hiện nay chưa có thuốc BVTV được đăng ký phòng trừ nhện đỏ trên cây đu đủ</w:t>
      </w:r>
      <w:r w:rsidR="0024458B" w:rsidRPr="00777326">
        <w:rPr>
          <w:rFonts w:ascii="Times New Roman" w:eastAsia="Calibri" w:hAnsi="Times New Roman" w:cs="Times New Roman"/>
          <w:sz w:val="27"/>
          <w:szCs w:val="27"/>
        </w:rPr>
        <w:t>,</w:t>
      </w:r>
      <w:r w:rsidRPr="00777326">
        <w:rPr>
          <w:rFonts w:ascii="Times New Roman" w:eastAsia="Calibri" w:hAnsi="Times New Roman" w:cs="Times New Roman"/>
          <w:sz w:val="27"/>
          <w:szCs w:val="27"/>
        </w:rPr>
        <w:t xml:space="preserve"> có thể tham khảo một số loại thuốc hoạt chất Abamectin (</w:t>
      </w:r>
      <w:r w:rsidR="0024458B" w:rsidRPr="00777326">
        <w:rPr>
          <w:rFonts w:ascii="Times New Roman" w:eastAsia="Calibri" w:hAnsi="Times New Roman" w:cs="Times New Roman"/>
          <w:sz w:val="27"/>
          <w:szCs w:val="27"/>
        </w:rPr>
        <w:t>min 90%), Acetamiprid (min 97%) để</w:t>
      </w:r>
      <w:r w:rsidRPr="00777326">
        <w:rPr>
          <w:rFonts w:ascii="Times New Roman" w:eastAsia="Calibri" w:hAnsi="Times New Roman" w:cs="Times New Roman"/>
          <w:sz w:val="27"/>
          <w:szCs w:val="27"/>
        </w:rPr>
        <w:t xml:space="preserve"> phòng trừ rệp sáp.</w:t>
      </w:r>
    </w:p>
    <w:p w:rsidR="000B0BA3" w:rsidRPr="00777326" w:rsidRDefault="00483D30" w:rsidP="00777326">
      <w:pPr>
        <w:spacing w:before="120" w:after="0" w:line="240" w:lineRule="auto"/>
        <w:ind w:firstLine="720"/>
        <w:jc w:val="both"/>
        <w:rPr>
          <w:rFonts w:ascii="Times New Roman" w:eastAsia="Calibri" w:hAnsi="Times New Roman" w:cs="Times New Roman"/>
          <w:sz w:val="27"/>
          <w:szCs w:val="27"/>
        </w:rPr>
      </w:pPr>
      <w:r w:rsidRPr="00777326">
        <w:rPr>
          <w:rFonts w:ascii="Times New Roman" w:eastAsia="Calibri" w:hAnsi="Times New Roman" w:cs="Times New Roman"/>
          <w:b/>
          <w:bCs/>
          <w:i/>
          <w:iCs/>
          <w:sz w:val="27"/>
          <w:szCs w:val="27"/>
        </w:rPr>
        <w:t xml:space="preserve">b) Nhện đỏ </w:t>
      </w:r>
      <w:r w:rsidRPr="00777326">
        <w:rPr>
          <w:rFonts w:ascii="Times New Roman" w:eastAsia="Calibri" w:hAnsi="Times New Roman" w:cs="Times New Roman"/>
          <w:i/>
          <w:iCs/>
          <w:sz w:val="27"/>
          <w:szCs w:val="27"/>
        </w:rPr>
        <w:t>(Tetranychus sp.)</w:t>
      </w:r>
    </w:p>
    <w:p w:rsidR="000B0BA3" w:rsidRPr="00777326" w:rsidRDefault="00483D30" w:rsidP="00777326">
      <w:pPr>
        <w:spacing w:before="120" w:after="0" w:line="240" w:lineRule="auto"/>
        <w:ind w:firstLine="720"/>
        <w:jc w:val="both"/>
        <w:rPr>
          <w:rFonts w:ascii="Times New Roman" w:eastAsia="Calibri" w:hAnsi="Times New Roman" w:cs="Times New Roman"/>
          <w:sz w:val="27"/>
          <w:szCs w:val="27"/>
        </w:rPr>
      </w:pPr>
      <w:r w:rsidRPr="00777326">
        <w:rPr>
          <w:rFonts w:ascii="Times New Roman" w:eastAsia="Calibri" w:hAnsi="Times New Roman" w:cs="Times New Roman"/>
          <w:sz w:val="27"/>
          <w:szCs w:val="27"/>
        </w:rPr>
        <w:t>- Đặc điểm hình thái: Nhện đỏ cái có hình "oval" dài khoảng 0,5 mm, con non có màu xanh lợt lúc mới nở có 6 chân. Khi lớn chuyển sang màu đỏ và có 8 chân, trên lưng có ánh trắng, trên lưng có ánh trắng, hai bên lưng có 2 sọc đen, các chân có màu vàng sáng. Con đực thường nhỏ hơn con cái nhưng chân thì dài hơn.</w:t>
      </w:r>
    </w:p>
    <w:p w:rsidR="000B0BA3" w:rsidRPr="00777326" w:rsidRDefault="00483D30" w:rsidP="00777326">
      <w:pPr>
        <w:spacing w:before="120" w:after="0" w:line="240" w:lineRule="auto"/>
        <w:ind w:firstLine="720"/>
        <w:jc w:val="both"/>
        <w:rPr>
          <w:rFonts w:ascii="Times New Roman" w:eastAsia="Calibri" w:hAnsi="Times New Roman" w:cs="Times New Roman"/>
          <w:sz w:val="27"/>
          <w:szCs w:val="27"/>
        </w:rPr>
      </w:pPr>
      <w:r w:rsidRPr="00777326">
        <w:rPr>
          <w:rFonts w:ascii="Times New Roman" w:eastAsia="Calibri" w:hAnsi="Times New Roman" w:cs="Times New Roman"/>
          <w:sz w:val="27"/>
          <w:szCs w:val="27"/>
        </w:rPr>
        <w:t>- Tập quán sinh sống và cách gây hại: Nhện đỏ tấn công trên lá và quả.</w:t>
      </w:r>
      <w:r w:rsidRPr="00777326">
        <w:rPr>
          <w:rFonts w:ascii="Times New Roman" w:eastAsia="Calibri" w:hAnsi="Times New Roman" w:cs="Times New Roman"/>
          <w:sz w:val="27"/>
          <w:szCs w:val="27"/>
        </w:rPr>
        <w:br/>
        <w:t>Thường thì chúng tấn công ở mặt dưới của lá, khi bị hại lá có thể bị xoăn, đốm</w:t>
      </w:r>
      <w:r w:rsidRPr="00777326">
        <w:rPr>
          <w:rFonts w:ascii="Times New Roman" w:eastAsia="Calibri" w:hAnsi="Times New Roman" w:cs="Times New Roman"/>
          <w:sz w:val="27"/>
          <w:szCs w:val="27"/>
        </w:rPr>
        <w:br/>
        <w:t>vàng loang lổ, sau đó lá bị cháy và rụng. Hoa có thể bị thối, không đậu quả, quả</w:t>
      </w:r>
      <w:r w:rsidRPr="00777326">
        <w:rPr>
          <w:rFonts w:ascii="Times New Roman" w:eastAsia="Calibri" w:hAnsi="Times New Roman" w:cs="Times New Roman"/>
          <w:sz w:val="27"/>
          <w:szCs w:val="27"/>
        </w:rPr>
        <w:br/>
        <w:t>non bị rụng. Nhện đỏ có vòng đời ngắn (12 - 15 ngày) nên mật số tăng lên rất</w:t>
      </w:r>
      <w:r w:rsidRPr="00777326">
        <w:rPr>
          <w:rFonts w:ascii="Times New Roman" w:eastAsia="Calibri" w:hAnsi="Times New Roman" w:cs="Times New Roman"/>
          <w:sz w:val="27"/>
          <w:szCs w:val="27"/>
        </w:rPr>
        <w:br/>
        <w:t>nhanh, phát triển mạnh trong điều kiện nắng nóng khô hạn.</w:t>
      </w:r>
    </w:p>
    <w:p w:rsidR="000B0BA3" w:rsidRPr="00777326" w:rsidRDefault="00483D30" w:rsidP="00777326">
      <w:pPr>
        <w:spacing w:before="120" w:after="0" w:line="240" w:lineRule="auto"/>
        <w:ind w:firstLine="720"/>
        <w:jc w:val="both"/>
        <w:rPr>
          <w:rFonts w:ascii="Times New Roman" w:eastAsia="Calibri" w:hAnsi="Times New Roman" w:cs="Times New Roman"/>
          <w:sz w:val="27"/>
          <w:szCs w:val="27"/>
        </w:rPr>
      </w:pPr>
      <w:r w:rsidRPr="00777326">
        <w:rPr>
          <w:rFonts w:ascii="Times New Roman" w:eastAsia="Calibri" w:hAnsi="Times New Roman" w:cs="Times New Roman"/>
          <w:sz w:val="27"/>
          <w:szCs w:val="27"/>
        </w:rPr>
        <w:t xml:space="preserve">- Biện pháp phòng trừ: có thể sử dụng một số thuốc có chứa hoạt Hexythiazox </w:t>
      </w:r>
      <w:r w:rsidR="00C44C2B" w:rsidRPr="00777326">
        <w:rPr>
          <w:rFonts w:ascii="Times New Roman" w:eastAsia="Calibri" w:hAnsi="Times New Roman" w:cs="Times New Roman"/>
          <w:sz w:val="27"/>
          <w:szCs w:val="27"/>
        </w:rPr>
        <w:t xml:space="preserve">(Nissorun 5 EC) </w:t>
      </w:r>
      <w:r w:rsidRPr="00777326">
        <w:rPr>
          <w:rFonts w:ascii="Times New Roman" w:eastAsia="Calibri" w:hAnsi="Times New Roman" w:cs="Times New Roman"/>
          <w:sz w:val="27"/>
          <w:szCs w:val="27"/>
        </w:rPr>
        <w:t>(min 94%) để phòng trừ nhện đỏ trên cây đu đủ</w:t>
      </w:r>
      <w:r w:rsidR="00FB6406" w:rsidRPr="00777326">
        <w:rPr>
          <w:rFonts w:ascii="Times New Roman" w:eastAsia="Calibri" w:hAnsi="Times New Roman" w:cs="Times New Roman"/>
          <w:sz w:val="27"/>
          <w:szCs w:val="27"/>
        </w:rPr>
        <w:t>.</w:t>
      </w:r>
    </w:p>
    <w:p w:rsidR="000B0BA3" w:rsidRPr="00777326" w:rsidRDefault="00483D30" w:rsidP="00777326">
      <w:pPr>
        <w:spacing w:before="120" w:after="0" w:line="240" w:lineRule="auto"/>
        <w:ind w:firstLine="720"/>
        <w:jc w:val="both"/>
        <w:rPr>
          <w:rFonts w:ascii="Times New Roman" w:eastAsia="Calibri" w:hAnsi="Times New Roman" w:cs="Times New Roman"/>
          <w:sz w:val="27"/>
          <w:szCs w:val="27"/>
        </w:rPr>
      </w:pPr>
      <w:r w:rsidRPr="00777326">
        <w:rPr>
          <w:rFonts w:ascii="Times New Roman" w:eastAsia="Calibri" w:hAnsi="Times New Roman" w:cs="Times New Roman"/>
          <w:b/>
          <w:bCs/>
          <w:sz w:val="27"/>
          <w:szCs w:val="27"/>
        </w:rPr>
        <w:t>3.3. Bệnh hại</w:t>
      </w:r>
    </w:p>
    <w:p w:rsidR="000B0BA3" w:rsidRPr="00777326" w:rsidRDefault="00483D30" w:rsidP="00777326">
      <w:pPr>
        <w:spacing w:before="120" w:after="0" w:line="240" w:lineRule="auto"/>
        <w:ind w:firstLine="720"/>
        <w:jc w:val="both"/>
        <w:rPr>
          <w:rFonts w:ascii="Times New Roman" w:eastAsia="Calibri" w:hAnsi="Times New Roman" w:cs="Times New Roman"/>
          <w:b/>
          <w:i/>
          <w:sz w:val="27"/>
          <w:szCs w:val="27"/>
        </w:rPr>
      </w:pPr>
      <w:r w:rsidRPr="00777326">
        <w:rPr>
          <w:rFonts w:ascii="Times New Roman" w:eastAsia="Calibri" w:hAnsi="Times New Roman" w:cs="Times New Roman"/>
          <w:b/>
          <w:bCs/>
          <w:iCs/>
          <w:sz w:val="27"/>
          <w:szCs w:val="27"/>
        </w:rPr>
        <w:t xml:space="preserve">a) Bệnh đốm hình nhẫn </w:t>
      </w:r>
      <w:r w:rsidRPr="00777326">
        <w:rPr>
          <w:rFonts w:ascii="Times New Roman" w:eastAsia="Calibri" w:hAnsi="Times New Roman" w:cs="Times New Roman"/>
          <w:b/>
          <w:i/>
          <w:sz w:val="27"/>
          <w:szCs w:val="27"/>
        </w:rPr>
        <w:t>(</w:t>
      </w:r>
      <w:r w:rsidRPr="00777326">
        <w:rPr>
          <w:rFonts w:ascii="Times New Roman" w:eastAsia="Calibri" w:hAnsi="Times New Roman" w:cs="Times New Roman"/>
          <w:b/>
          <w:i/>
          <w:iCs/>
          <w:sz w:val="27"/>
          <w:szCs w:val="27"/>
        </w:rPr>
        <w:t>Papaya ringspor virus</w:t>
      </w:r>
      <w:r w:rsidRPr="00777326">
        <w:rPr>
          <w:rFonts w:ascii="Times New Roman" w:eastAsia="Calibri" w:hAnsi="Times New Roman" w:cs="Times New Roman"/>
          <w:b/>
          <w:i/>
          <w:sz w:val="27"/>
          <w:szCs w:val="27"/>
        </w:rPr>
        <w:t>)</w:t>
      </w:r>
    </w:p>
    <w:p w:rsidR="000B0BA3" w:rsidRPr="00777326" w:rsidRDefault="00483D30" w:rsidP="00777326">
      <w:pPr>
        <w:spacing w:before="120" w:after="0" w:line="240" w:lineRule="auto"/>
        <w:ind w:firstLine="720"/>
        <w:jc w:val="both"/>
        <w:rPr>
          <w:rFonts w:ascii="Times New Roman" w:eastAsia="Calibri" w:hAnsi="Times New Roman" w:cs="Times New Roman"/>
          <w:sz w:val="27"/>
          <w:szCs w:val="27"/>
        </w:rPr>
      </w:pPr>
      <w:r w:rsidRPr="00777326">
        <w:rPr>
          <w:rFonts w:ascii="Times New Roman" w:eastAsia="Calibri" w:hAnsi="Times New Roman" w:cs="Times New Roman"/>
          <w:sz w:val="27"/>
          <w:szCs w:val="27"/>
        </w:rPr>
        <w:t>- Triệu chứng:</w:t>
      </w:r>
    </w:p>
    <w:p w:rsidR="000B0BA3" w:rsidRPr="00777326" w:rsidRDefault="00483D30" w:rsidP="00777326">
      <w:pPr>
        <w:spacing w:before="120" w:after="0" w:line="240" w:lineRule="auto"/>
        <w:ind w:firstLine="720"/>
        <w:jc w:val="both"/>
        <w:rPr>
          <w:rFonts w:ascii="Times New Roman" w:eastAsia="Calibri" w:hAnsi="Times New Roman" w:cs="Times New Roman"/>
          <w:sz w:val="27"/>
          <w:szCs w:val="27"/>
        </w:rPr>
      </w:pPr>
      <w:r w:rsidRPr="00777326">
        <w:rPr>
          <w:rFonts w:ascii="Times New Roman" w:eastAsia="Calibri" w:hAnsi="Times New Roman" w:cs="Times New Roman"/>
          <w:sz w:val="27"/>
          <w:szCs w:val="27"/>
        </w:rPr>
        <w:lastRenderedPageBreak/>
        <w:t>+ Vết bệnh có đốm hình nhẫn, khảm loang lổ trên lá, quả, thân và cành có</w:t>
      </w:r>
      <w:r w:rsidRPr="00777326">
        <w:rPr>
          <w:rFonts w:ascii="Times New Roman" w:eastAsia="Calibri" w:hAnsi="Times New Roman" w:cs="Times New Roman"/>
          <w:sz w:val="27"/>
          <w:szCs w:val="27"/>
        </w:rPr>
        <w:br/>
        <w:t>vết thâm và chảy nhựa.</w:t>
      </w:r>
    </w:p>
    <w:p w:rsidR="000B0BA3" w:rsidRPr="00777326" w:rsidRDefault="00483D30" w:rsidP="00777326">
      <w:pPr>
        <w:spacing w:before="120" w:after="0" w:line="240" w:lineRule="auto"/>
        <w:ind w:firstLine="720"/>
        <w:jc w:val="both"/>
        <w:rPr>
          <w:rFonts w:ascii="Times New Roman" w:eastAsia="Calibri" w:hAnsi="Times New Roman" w:cs="Times New Roman"/>
          <w:sz w:val="27"/>
          <w:szCs w:val="27"/>
        </w:rPr>
      </w:pPr>
      <w:r w:rsidRPr="00777326">
        <w:rPr>
          <w:rFonts w:ascii="Times New Roman" w:eastAsia="Calibri" w:hAnsi="Times New Roman" w:cs="Times New Roman"/>
          <w:sz w:val="27"/>
          <w:szCs w:val="27"/>
        </w:rPr>
        <w:t>+ Ở lá, bệnh thường tạo ra các đốm sáng vàng nhạt, lúc đầu lá hơi co lại và</w:t>
      </w:r>
      <w:r w:rsidRPr="00777326">
        <w:rPr>
          <w:rFonts w:ascii="Times New Roman" w:eastAsia="Calibri" w:hAnsi="Times New Roman" w:cs="Times New Roman"/>
          <w:sz w:val="27"/>
          <w:szCs w:val="27"/>
        </w:rPr>
        <w:br/>
        <w:t>có hiện tượng khảm. Sau dần vết đốm phát triển thành đốm hình nhẫn, xuất hiện</w:t>
      </w:r>
      <w:r w:rsidRPr="00777326">
        <w:rPr>
          <w:rFonts w:ascii="Times New Roman" w:eastAsia="Calibri" w:hAnsi="Times New Roman" w:cs="Times New Roman"/>
          <w:sz w:val="27"/>
          <w:szCs w:val="27"/>
        </w:rPr>
        <w:br/>
        <w:t>rất nhiều trên bề mặt lá. Trên thân và cuống lá xuất hiện các đốm và vệt dầu</w:t>
      </w:r>
      <w:r w:rsidRPr="00777326">
        <w:rPr>
          <w:rFonts w:ascii="Times New Roman" w:eastAsia="Calibri" w:hAnsi="Times New Roman" w:cs="Times New Roman"/>
          <w:sz w:val="27"/>
          <w:szCs w:val="27"/>
        </w:rPr>
        <w:br/>
        <w:t>hoặc sũng nước.</w:t>
      </w:r>
    </w:p>
    <w:p w:rsidR="000B0BA3" w:rsidRPr="00777326" w:rsidRDefault="00483D30" w:rsidP="00777326">
      <w:pPr>
        <w:spacing w:before="120" w:after="0" w:line="240" w:lineRule="auto"/>
        <w:ind w:firstLine="720"/>
        <w:jc w:val="both"/>
        <w:rPr>
          <w:rFonts w:ascii="Times New Roman" w:eastAsia="Calibri" w:hAnsi="Times New Roman" w:cs="Times New Roman"/>
          <w:sz w:val="27"/>
          <w:szCs w:val="27"/>
        </w:rPr>
      </w:pPr>
      <w:r w:rsidRPr="00777326">
        <w:rPr>
          <w:rFonts w:ascii="Times New Roman" w:eastAsia="Calibri" w:hAnsi="Times New Roman" w:cs="Times New Roman"/>
          <w:sz w:val="27"/>
          <w:szCs w:val="27"/>
        </w:rPr>
        <w:t>+ Ở quả, vết bệnh lúc đầu là những đốm thâm xanh, sẫm, vết bệnh thường</w:t>
      </w:r>
      <w:r w:rsidRPr="00777326">
        <w:rPr>
          <w:rFonts w:ascii="Times New Roman" w:eastAsia="Calibri" w:hAnsi="Times New Roman" w:cs="Times New Roman"/>
          <w:sz w:val="27"/>
          <w:szCs w:val="27"/>
        </w:rPr>
        <w:br/>
        <w:t>tập trung ở nửa trên của quả gần cuống. Khi già, chín, các vết thâm lại và thối</w:t>
      </w:r>
      <w:r w:rsidRPr="00777326">
        <w:rPr>
          <w:rFonts w:ascii="Times New Roman" w:eastAsia="Calibri" w:hAnsi="Times New Roman" w:cs="Times New Roman"/>
          <w:sz w:val="27"/>
          <w:szCs w:val="27"/>
        </w:rPr>
        <w:br/>
        <w:t>sâu vào bên trong. Cây bị bệnh lùn, cho ít quả và quả nhỏ theo mức độ của bệnh.</w:t>
      </w:r>
      <w:r w:rsidRPr="00777326">
        <w:rPr>
          <w:rFonts w:ascii="Times New Roman" w:eastAsia="Calibri" w:hAnsi="Times New Roman" w:cs="Times New Roman"/>
          <w:sz w:val="27"/>
          <w:szCs w:val="27"/>
        </w:rPr>
        <w:br/>
        <w:t>Quả bị bệnh có vị nhạt, do bệnh làm giảm lượng đường trong quả. Khi cây bị</w:t>
      </w:r>
      <w:r w:rsidRPr="00777326">
        <w:rPr>
          <w:rFonts w:ascii="Times New Roman" w:eastAsia="Calibri" w:hAnsi="Times New Roman" w:cs="Times New Roman"/>
          <w:sz w:val="27"/>
          <w:szCs w:val="27"/>
        </w:rPr>
        <w:br/>
        <w:t>nặng có thể không cho quả và chết sớm.</w:t>
      </w:r>
    </w:p>
    <w:p w:rsidR="000B0BA3" w:rsidRPr="00777326" w:rsidRDefault="00483D30" w:rsidP="00777326">
      <w:pPr>
        <w:spacing w:before="120" w:after="0" w:line="240" w:lineRule="auto"/>
        <w:ind w:firstLine="720"/>
        <w:jc w:val="both"/>
        <w:rPr>
          <w:rFonts w:ascii="Times New Roman" w:eastAsia="Calibri" w:hAnsi="Times New Roman" w:cs="Times New Roman"/>
          <w:sz w:val="27"/>
          <w:szCs w:val="27"/>
        </w:rPr>
      </w:pPr>
      <w:r w:rsidRPr="00777326">
        <w:rPr>
          <w:rFonts w:ascii="Times New Roman" w:eastAsia="Calibri" w:hAnsi="Times New Roman" w:cs="Times New Roman"/>
          <w:sz w:val="27"/>
          <w:szCs w:val="27"/>
        </w:rPr>
        <w:t>- Điều kiện phát sinh, phát triển: Virus lây bằng 02 con đường: Tiếp xúc cơ học (thông qua dụng cụ cắt tỉa cành lá, quả) và côn trùng môi giới (các loại rệp, rầy). Virus không lây truyền qua đường hạt giống. Bệnh lây lan rất nhanh, gây hại nặng ở cây từ 05 – 06 tháng tuổi.</w:t>
      </w:r>
    </w:p>
    <w:p w:rsidR="000B0BA3" w:rsidRPr="00777326" w:rsidRDefault="00483D30" w:rsidP="00777326">
      <w:pPr>
        <w:spacing w:before="120" w:after="0" w:line="240" w:lineRule="auto"/>
        <w:ind w:firstLine="720"/>
        <w:jc w:val="both"/>
        <w:rPr>
          <w:rFonts w:ascii="Times New Roman" w:eastAsia="Calibri" w:hAnsi="Times New Roman" w:cs="Times New Roman"/>
          <w:strike/>
          <w:sz w:val="27"/>
          <w:szCs w:val="27"/>
        </w:rPr>
      </w:pPr>
      <w:r w:rsidRPr="00777326">
        <w:rPr>
          <w:rFonts w:ascii="Times New Roman" w:eastAsia="Calibri" w:hAnsi="Times New Roman" w:cs="Times New Roman"/>
          <w:sz w:val="27"/>
          <w:szCs w:val="27"/>
        </w:rPr>
        <w:t xml:space="preserve">- Biện pháp phòng trừ: Hiện nay </w:t>
      </w:r>
      <w:r w:rsidRPr="00777326">
        <w:rPr>
          <w:rFonts w:ascii="Times New Roman" w:eastAsia="Calibri" w:hAnsi="Times New Roman" w:cs="Times New Roman"/>
          <w:bCs/>
          <w:sz w:val="27"/>
          <w:szCs w:val="27"/>
        </w:rPr>
        <w:t>chưa có thuốc đặc trị diệt virus thực vật</w:t>
      </w:r>
      <w:r w:rsidRPr="00777326">
        <w:rPr>
          <w:rFonts w:ascii="Times New Roman" w:eastAsia="Calibri" w:hAnsi="Times New Roman" w:cs="Times New Roman"/>
          <w:sz w:val="27"/>
          <w:szCs w:val="27"/>
        </w:rPr>
        <w:t xml:space="preserve">. Tuy nhiên, có thể phòng ngừa và quản lý bệnh virus hiệu quả bằng cách tổng hợp nhiều biện pháp: Khi phát hiện cây nhiễm virus, cần nhổ bỏ sớm để tránh lây lan; ưu tiên giống kháng virus. sử dụng thuốc BVTV đúng lúc để phòng trừ môi giới truyền bệnh: </w:t>
      </w:r>
      <w:r w:rsidRPr="00777326">
        <w:rPr>
          <w:rFonts w:ascii="Times New Roman" w:eastAsia="Calibri" w:hAnsi="Times New Roman" w:cs="Times New Roman"/>
          <w:bCs/>
          <w:sz w:val="27"/>
          <w:szCs w:val="27"/>
        </w:rPr>
        <w:t>rầy, rệp</w:t>
      </w:r>
    </w:p>
    <w:p w:rsidR="000B0BA3" w:rsidRPr="00777326" w:rsidRDefault="00483D30" w:rsidP="00777326">
      <w:pPr>
        <w:spacing w:before="120" w:after="0" w:line="240" w:lineRule="auto"/>
        <w:ind w:firstLine="720"/>
        <w:jc w:val="both"/>
        <w:rPr>
          <w:rFonts w:ascii="Times New Roman" w:eastAsia="Calibri" w:hAnsi="Times New Roman" w:cs="Times New Roman"/>
          <w:b/>
          <w:sz w:val="27"/>
          <w:szCs w:val="27"/>
        </w:rPr>
      </w:pPr>
      <w:r w:rsidRPr="00777326">
        <w:rPr>
          <w:rFonts w:ascii="Times New Roman" w:eastAsia="Calibri" w:hAnsi="Times New Roman" w:cs="Times New Roman"/>
          <w:b/>
          <w:bCs/>
          <w:iCs/>
          <w:sz w:val="27"/>
          <w:szCs w:val="27"/>
        </w:rPr>
        <w:t>b) Bệnh khảm lá</w:t>
      </w:r>
      <w:r w:rsidRPr="00777326">
        <w:rPr>
          <w:rFonts w:ascii="Times New Roman" w:eastAsia="Calibri" w:hAnsi="Times New Roman" w:cs="Times New Roman"/>
          <w:b/>
          <w:bCs/>
          <w:i/>
          <w:iCs/>
          <w:sz w:val="27"/>
          <w:szCs w:val="27"/>
        </w:rPr>
        <w:t xml:space="preserve"> </w:t>
      </w:r>
      <w:r w:rsidRPr="00777326">
        <w:rPr>
          <w:rFonts w:ascii="Times New Roman" w:eastAsia="Calibri" w:hAnsi="Times New Roman" w:cs="Times New Roman"/>
          <w:b/>
          <w:sz w:val="27"/>
          <w:szCs w:val="27"/>
        </w:rPr>
        <w:t>(</w:t>
      </w:r>
      <w:r w:rsidRPr="00777326">
        <w:rPr>
          <w:rFonts w:ascii="Times New Roman" w:eastAsia="Calibri" w:hAnsi="Times New Roman" w:cs="Times New Roman"/>
          <w:b/>
          <w:i/>
          <w:iCs/>
          <w:sz w:val="27"/>
          <w:szCs w:val="27"/>
        </w:rPr>
        <w:t>Papaya mosaic virus</w:t>
      </w:r>
      <w:r w:rsidRPr="00777326">
        <w:rPr>
          <w:rFonts w:ascii="Times New Roman" w:eastAsia="Calibri" w:hAnsi="Times New Roman" w:cs="Times New Roman"/>
          <w:b/>
          <w:sz w:val="27"/>
          <w:szCs w:val="27"/>
        </w:rPr>
        <w:t>)</w:t>
      </w:r>
    </w:p>
    <w:p w:rsidR="000B0BA3" w:rsidRPr="00777326" w:rsidRDefault="00483D30" w:rsidP="00777326">
      <w:pPr>
        <w:spacing w:before="120" w:after="0" w:line="240" w:lineRule="auto"/>
        <w:ind w:firstLine="720"/>
        <w:jc w:val="both"/>
        <w:rPr>
          <w:rFonts w:ascii="Times New Roman" w:eastAsia="Calibri" w:hAnsi="Times New Roman" w:cs="Times New Roman"/>
          <w:sz w:val="27"/>
          <w:szCs w:val="27"/>
        </w:rPr>
      </w:pPr>
      <w:r w:rsidRPr="00777326">
        <w:rPr>
          <w:rFonts w:ascii="Times New Roman" w:eastAsia="Calibri" w:hAnsi="Times New Roman" w:cs="Times New Roman"/>
          <w:sz w:val="27"/>
          <w:szCs w:val="27"/>
        </w:rPr>
        <w:t>- Triệu chứng</w:t>
      </w:r>
      <w:r w:rsidR="00457D21" w:rsidRPr="00777326">
        <w:rPr>
          <w:rFonts w:ascii="Times New Roman" w:eastAsia="Calibri" w:hAnsi="Times New Roman" w:cs="Times New Roman"/>
          <w:sz w:val="27"/>
          <w:szCs w:val="27"/>
        </w:rPr>
        <w:t xml:space="preserve"> gây hại</w:t>
      </w:r>
      <w:r w:rsidRPr="00777326">
        <w:rPr>
          <w:rFonts w:ascii="Times New Roman" w:eastAsia="Calibri" w:hAnsi="Times New Roman" w:cs="Times New Roman"/>
          <w:sz w:val="27"/>
          <w:szCs w:val="27"/>
        </w:rPr>
        <w:t>:</w:t>
      </w:r>
    </w:p>
    <w:p w:rsidR="000B0BA3" w:rsidRPr="00777326" w:rsidRDefault="00483D30" w:rsidP="00777326">
      <w:pPr>
        <w:spacing w:before="120" w:after="0" w:line="240" w:lineRule="auto"/>
        <w:ind w:firstLine="720"/>
        <w:jc w:val="both"/>
        <w:rPr>
          <w:rFonts w:ascii="Times New Roman" w:eastAsia="Calibri" w:hAnsi="Times New Roman" w:cs="Times New Roman"/>
          <w:sz w:val="27"/>
          <w:szCs w:val="27"/>
        </w:rPr>
      </w:pPr>
      <w:r w:rsidRPr="00777326">
        <w:rPr>
          <w:rFonts w:ascii="Times New Roman" w:eastAsia="Calibri" w:hAnsi="Times New Roman" w:cs="Times New Roman"/>
          <w:b/>
          <w:bCs/>
          <w:sz w:val="27"/>
          <w:szCs w:val="27"/>
        </w:rPr>
        <w:t xml:space="preserve">+ </w:t>
      </w:r>
      <w:r w:rsidRPr="00777326">
        <w:rPr>
          <w:rFonts w:ascii="Times New Roman" w:eastAsia="Calibri" w:hAnsi="Times New Roman" w:cs="Times New Roman"/>
          <w:sz w:val="27"/>
          <w:szCs w:val="27"/>
        </w:rPr>
        <w:t>Cây con mới trồng có thể nhiễm bệnh, nhưng thường chỉ thấy bệnh ở cây</w:t>
      </w:r>
      <w:r w:rsidRPr="00777326">
        <w:rPr>
          <w:rFonts w:ascii="Times New Roman" w:eastAsia="Calibri" w:hAnsi="Times New Roman" w:cs="Times New Roman"/>
          <w:sz w:val="27"/>
          <w:szCs w:val="27"/>
        </w:rPr>
        <w:br/>
        <w:t>được 1 - 2 năm tuổi. Bệnh chỉ gây ra hiện tượng khảm ở lá cây, lá có nhiều vết</w:t>
      </w:r>
      <w:r w:rsidRPr="00777326">
        <w:rPr>
          <w:rFonts w:ascii="Times New Roman" w:eastAsia="Calibri" w:hAnsi="Times New Roman" w:cs="Times New Roman"/>
          <w:sz w:val="27"/>
          <w:szCs w:val="27"/>
        </w:rPr>
        <w:br/>
        <w:t>màu vàng xanh lẫn lộn, khảm càng nặng lá biến sang màu vàng.</w:t>
      </w:r>
    </w:p>
    <w:p w:rsidR="000B0BA3" w:rsidRPr="00777326" w:rsidRDefault="00483D30" w:rsidP="00777326">
      <w:pPr>
        <w:spacing w:before="120" w:after="0" w:line="240" w:lineRule="auto"/>
        <w:ind w:firstLine="720"/>
        <w:jc w:val="both"/>
        <w:rPr>
          <w:rFonts w:ascii="Times New Roman" w:eastAsia="Calibri" w:hAnsi="Times New Roman" w:cs="Times New Roman"/>
          <w:sz w:val="27"/>
          <w:szCs w:val="27"/>
        </w:rPr>
      </w:pPr>
      <w:r w:rsidRPr="00777326">
        <w:rPr>
          <w:rFonts w:ascii="Times New Roman" w:eastAsia="Calibri" w:hAnsi="Times New Roman" w:cs="Times New Roman"/>
          <w:sz w:val="27"/>
          <w:szCs w:val="27"/>
        </w:rPr>
        <w:t>+ Lá bị bệnh có kích thước nhỏ lại, biến dạng, số thùy lá già tăng, nhăn</w:t>
      </w:r>
      <w:r w:rsidRPr="00777326">
        <w:rPr>
          <w:rFonts w:ascii="Times New Roman" w:eastAsia="Calibri" w:hAnsi="Times New Roman" w:cs="Times New Roman"/>
          <w:sz w:val="27"/>
          <w:szCs w:val="27"/>
        </w:rPr>
        <w:br/>
        <w:t>phồng. Lá già bị rụng nhiều, chỉ chừa lại chùm lá khảm vàng ở ngọn.</w:t>
      </w:r>
    </w:p>
    <w:p w:rsidR="000B0BA3" w:rsidRPr="00777326" w:rsidRDefault="00483D30" w:rsidP="00777326">
      <w:pPr>
        <w:spacing w:before="120" w:after="0" w:line="240" w:lineRule="auto"/>
        <w:ind w:firstLine="720"/>
        <w:jc w:val="both"/>
        <w:rPr>
          <w:rFonts w:ascii="Times New Roman" w:eastAsia="Calibri" w:hAnsi="Times New Roman" w:cs="Times New Roman"/>
          <w:sz w:val="27"/>
          <w:szCs w:val="27"/>
        </w:rPr>
      </w:pPr>
      <w:r w:rsidRPr="00777326">
        <w:rPr>
          <w:rFonts w:ascii="Times New Roman" w:eastAsia="Calibri" w:hAnsi="Times New Roman" w:cs="Times New Roman"/>
          <w:sz w:val="27"/>
          <w:szCs w:val="27"/>
        </w:rPr>
        <w:t>+ Quả nhỏ, biến dạng, chai sượng. Chùm quả thường có một số quả chảy</w:t>
      </w:r>
      <w:r w:rsidRPr="00777326">
        <w:rPr>
          <w:rFonts w:ascii="Times New Roman" w:eastAsia="Calibri" w:hAnsi="Times New Roman" w:cs="Times New Roman"/>
          <w:sz w:val="27"/>
          <w:szCs w:val="27"/>
        </w:rPr>
        <w:br/>
        <w:t>nhựa sớm thâm xanh lại thành vết dọc. Cành và thân có nhiều vết thâm xanh</w:t>
      </w:r>
      <w:r w:rsidRPr="00777326">
        <w:rPr>
          <w:rFonts w:ascii="Times New Roman" w:eastAsia="Calibri" w:hAnsi="Times New Roman" w:cs="Times New Roman"/>
          <w:sz w:val="27"/>
          <w:szCs w:val="27"/>
        </w:rPr>
        <w:br/>
        <w:t>chạy dọc theo chiều dài của thân, cành.</w:t>
      </w:r>
    </w:p>
    <w:p w:rsidR="000B0BA3" w:rsidRPr="00777326" w:rsidRDefault="00483D30" w:rsidP="00777326">
      <w:pPr>
        <w:spacing w:before="120" w:after="0" w:line="240" w:lineRule="auto"/>
        <w:ind w:firstLine="720"/>
        <w:jc w:val="both"/>
        <w:rPr>
          <w:rFonts w:ascii="Times New Roman" w:eastAsia="Calibri" w:hAnsi="Times New Roman" w:cs="Times New Roman"/>
          <w:sz w:val="27"/>
          <w:szCs w:val="27"/>
        </w:rPr>
      </w:pPr>
      <w:r w:rsidRPr="00777326">
        <w:rPr>
          <w:rFonts w:ascii="Times New Roman" w:eastAsia="Calibri" w:hAnsi="Times New Roman" w:cs="Times New Roman"/>
          <w:sz w:val="27"/>
          <w:szCs w:val="27"/>
        </w:rPr>
        <w:t>- Điều kiện phát sinh, phát triển: Virus khảm lá lan truyền bằng tiếp xúc cơ</w:t>
      </w:r>
      <w:r w:rsidRPr="00777326">
        <w:rPr>
          <w:rFonts w:ascii="Times New Roman" w:eastAsia="Calibri" w:hAnsi="Times New Roman" w:cs="Times New Roman"/>
          <w:sz w:val="27"/>
          <w:szCs w:val="27"/>
        </w:rPr>
        <w:br/>
        <w:t>học, không truyền qua môi giới côn trùng.</w:t>
      </w:r>
    </w:p>
    <w:p w:rsidR="000B0BA3" w:rsidRPr="00777326" w:rsidRDefault="00483D30" w:rsidP="00777326">
      <w:pPr>
        <w:spacing w:before="120" w:after="0" w:line="240" w:lineRule="auto"/>
        <w:ind w:firstLine="720"/>
        <w:jc w:val="both"/>
        <w:rPr>
          <w:rFonts w:ascii="Times New Roman" w:eastAsia="Calibri" w:hAnsi="Times New Roman" w:cs="Times New Roman"/>
          <w:b/>
          <w:sz w:val="27"/>
          <w:szCs w:val="27"/>
        </w:rPr>
      </w:pPr>
      <w:r w:rsidRPr="00777326">
        <w:rPr>
          <w:rFonts w:ascii="Times New Roman" w:eastAsia="Calibri" w:hAnsi="Times New Roman" w:cs="Times New Roman"/>
          <w:sz w:val="27"/>
          <w:szCs w:val="27"/>
        </w:rPr>
        <w:t xml:space="preserve">- Biện pháp phòng trừ: Hiện nay </w:t>
      </w:r>
      <w:r w:rsidRPr="00777326">
        <w:rPr>
          <w:rFonts w:ascii="Times New Roman" w:eastAsia="Calibri" w:hAnsi="Times New Roman" w:cs="Times New Roman"/>
          <w:bCs/>
          <w:sz w:val="27"/>
          <w:szCs w:val="27"/>
        </w:rPr>
        <w:t>chưa có thuốc đặc trị diệt virus thực vật</w:t>
      </w:r>
      <w:r w:rsidRPr="00777326">
        <w:rPr>
          <w:rFonts w:ascii="Times New Roman" w:eastAsia="Calibri" w:hAnsi="Times New Roman" w:cs="Times New Roman"/>
          <w:sz w:val="27"/>
          <w:szCs w:val="27"/>
        </w:rPr>
        <w:t>. Tuy nhiên, có thể phòng ngừa và quản lý bệnh virus hiệu quả bằng cách tổng hợp nhiều biện pháp: Khi phát hiện cây nhiễm virus, cần nhổ bỏ sớm để tránh lây lan.</w:t>
      </w:r>
    </w:p>
    <w:p w:rsidR="000B0BA3" w:rsidRPr="00777326" w:rsidRDefault="00483D30" w:rsidP="00777326">
      <w:pPr>
        <w:spacing w:before="120" w:after="0" w:line="240" w:lineRule="auto"/>
        <w:ind w:firstLine="720"/>
        <w:jc w:val="both"/>
        <w:rPr>
          <w:rFonts w:ascii="Times New Roman" w:eastAsia="Calibri" w:hAnsi="Times New Roman" w:cs="Times New Roman"/>
          <w:b/>
          <w:sz w:val="27"/>
          <w:szCs w:val="27"/>
        </w:rPr>
      </w:pPr>
      <w:r w:rsidRPr="00777326">
        <w:rPr>
          <w:rFonts w:ascii="Times New Roman" w:eastAsia="Calibri" w:hAnsi="Times New Roman" w:cs="Times New Roman"/>
          <w:b/>
          <w:bCs/>
          <w:iCs/>
          <w:sz w:val="27"/>
          <w:szCs w:val="27"/>
        </w:rPr>
        <w:t>c) Bệnh thối gốc</w:t>
      </w:r>
      <w:r w:rsidRPr="00777326">
        <w:rPr>
          <w:rFonts w:ascii="Times New Roman" w:eastAsia="Calibri" w:hAnsi="Times New Roman" w:cs="Times New Roman"/>
          <w:b/>
          <w:bCs/>
          <w:i/>
          <w:iCs/>
          <w:sz w:val="27"/>
          <w:szCs w:val="27"/>
        </w:rPr>
        <w:t xml:space="preserve"> (</w:t>
      </w:r>
      <w:r w:rsidRPr="00777326">
        <w:rPr>
          <w:rFonts w:ascii="Times New Roman" w:eastAsia="Calibri" w:hAnsi="Times New Roman" w:cs="Times New Roman"/>
          <w:b/>
          <w:i/>
          <w:iCs/>
          <w:sz w:val="27"/>
          <w:szCs w:val="27"/>
        </w:rPr>
        <w:t>Phytophthora sp</w:t>
      </w:r>
      <w:r w:rsidR="009F744D" w:rsidRPr="00777326">
        <w:rPr>
          <w:rFonts w:ascii="Times New Roman" w:eastAsia="Calibri" w:hAnsi="Times New Roman" w:cs="Times New Roman"/>
          <w:b/>
          <w:i/>
          <w:iCs/>
          <w:sz w:val="27"/>
          <w:szCs w:val="27"/>
        </w:rPr>
        <w:t>.</w:t>
      </w:r>
      <w:r w:rsidRPr="00777326">
        <w:rPr>
          <w:rFonts w:ascii="Times New Roman" w:eastAsia="Calibri" w:hAnsi="Times New Roman" w:cs="Times New Roman"/>
          <w:b/>
          <w:bCs/>
          <w:i/>
          <w:iCs/>
          <w:sz w:val="27"/>
          <w:szCs w:val="27"/>
        </w:rPr>
        <w:t>)</w:t>
      </w:r>
    </w:p>
    <w:p w:rsidR="000B0BA3" w:rsidRPr="00777326" w:rsidRDefault="00483D30" w:rsidP="00777326">
      <w:pPr>
        <w:spacing w:before="120" w:after="0" w:line="240" w:lineRule="auto"/>
        <w:ind w:firstLine="720"/>
        <w:jc w:val="both"/>
        <w:rPr>
          <w:rFonts w:ascii="Times New Roman" w:eastAsia="Calibri" w:hAnsi="Times New Roman" w:cs="Times New Roman"/>
          <w:sz w:val="27"/>
          <w:szCs w:val="27"/>
        </w:rPr>
      </w:pPr>
      <w:r w:rsidRPr="00777326">
        <w:rPr>
          <w:rFonts w:ascii="Times New Roman" w:eastAsia="Calibri" w:hAnsi="Times New Roman" w:cs="Times New Roman"/>
          <w:sz w:val="27"/>
          <w:szCs w:val="27"/>
        </w:rPr>
        <w:t>- Triệu chứng: Bệnh gây ra hiện tượng chết héo ở cây Đu đủ non, thối rễ,</w:t>
      </w:r>
      <w:r w:rsidRPr="00777326">
        <w:rPr>
          <w:rFonts w:ascii="Times New Roman" w:eastAsia="Calibri" w:hAnsi="Times New Roman" w:cs="Times New Roman"/>
          <w:sz w:val="27"/>
          <w:szCs w:val="27"/>
        </w:rPr>
        <w:br/>
        <w:t>thối thân, dập thân và thối quả. Bệnh thường phát sinh ở phần gốc thân sát mặt</w:t>
      </w:r>
      <w:r w:rsidRPr="00777326">
        <w:rPr>
          <w:rFonts w:ascii="Times New Roman" w:eastAsia="Calibri" w:hAnsi="Times New Roman" w:cs="Times New Roman"/>
          <w:sz w:val="27"/>
          <w:szCs w:val="27"/>
        </w:rPr>
        <w:br/>
        <w:t>đất, sau đó lan rộng ra quanh thân, vết bệnh có màu nâu đen và thối nhũn. Phần</w:t>
      </w:r>
      <w:r w:rsidRPr="00777326">
        <w:rPr>
          <w:rFonts w:ascii="Times New Roman" w:eastAsia="Calibri" w:hAnsi="Times New Roman" w:cs="Times New Roman"/>
          <w:sz w:val="27"/>
          <w:szCs w:val="27"/>
        </w:rPr>
        <w:br/>
        <w:t>mô thân bị thối chỉ còn lại xơ trông giống như tổ ong. Cây bị bệnh nặng sinh</w:t>
      </w:r>
      <w:r w:rsidRPr="00777326">
        <w:rPr>
          <w:rFonts w:ascii="Times New Roman" w:eastAsia="Calibri" w:hAnsi="Times New Roman" w:cs="Times New Roman"/>
          <w:sz w:val="27"/>
          <w:szCs w:val="27"/>
        </w:rPr>
        <w:br/>
        <w:t>trưởng kém, lá vàng và rụng, cuối cùng gây chết cây. Trên quả, vết bệnh mới hơi</w:t>
      </w:r>
      <w:r w:rsidRPr="00777326">
        <w:rPr>
          <w:rFonts w:ascii="Times New Roman" w:eastAsia="Calibri" w:hAnsi="Times New Roman" w:cs="Times New Roman"/>
          <w:sz w:val="27"/>
          <w:szCs w:val="27"/>
        </w:rPr>
        <w:br/>
      </w:r>
      <w:r w:rsidRPr="00777326">
        <w:rPr>
          <w:rFonts w:ascii="Times New Roman" w:eastAsia="Calibri" w:hAnsi="Times New Roman" w:cs="Times New Roman"/>
          <w:sz w:val="27"/>
          <w:szCs w:val="27"/>
        </w:rPr>
        <w:lastRenderedPageBreak/>
        <w:t>tròn màu xanh tối, quả bị bệnh thường thối một bên hoặc thối từ đáy quả lan lên,</w:t>
      </w:r>
      <w:r w:rsidRPr="00777326">
        <w:rPr>
          <w:rFonts w:ascii="Times New Roman" w:eastAsia="Calibri" w:hAnsi="Times New Roman" w:cs="Times New Roman"/>
          <w:sz w:val="27"/>
          <w:szCs w:val="27"/>
        </w:rPr>
        <w:br/>
        <w:t>trời ẩm có lớp nấm trắng trên vết thối. Quả bị bệnh có mùi chua và rụng sớm, quả</w:t>
      </w:r>
      <w:r w:rsidRPr="00777326">
        <w:rPr>
          <w:rFonts w:ascii="Times New Roman" w:eastAsia="Calibri" w:hAnsi="Times New Roman" w:cs="Times New Roman"/>
          <w:sz w:val="27"/>
          <w:szCs w:val="27"/>
        </w:rPr>
        <w:br/>
        <w:t>gần mặt đất dễ nhiễm bệnh.</w:t>
      </w:r>
    </w:p>
    <w:p w:rsidR="000B0BA3" w:rsidRPr="00777326" w:rsidRDefault="00483D30" w:rsidP="00777326">
      <w:pPr>
        <w:spacing w:before="120" w:after="0" w:line="240" w:lineRule="auto"/>
        <w:ind w:firstLine="720"/>
        <w:jc w:val="both"/>
        <w:rPr>
          <w:rFonts w:ascii="Times New Roman" w:eastAsia="Calibri" w:hAnsi="Times New Roman" w:cs="Times New Roman"/>
          <w:sz w:val="27"/>
          <w:szCs w:val="27"/>
        </w:rPr>
      </w:pPr>
      <w:r w:rsidRPr="00777326">
        <w:rPr>
          <w:rFonts w:ascii="Times New Roman" w:eastAsia="Calibri" w:hAnsi="Times New Roman" w:cs="Times New Roman"/>
          <w:sz w:val="27"/>
          <w:szCs w:val="27"/>
        </w:rPr>
        <w:t>- Điều kiện phát sinh phát triển: Bệnh phát triển nhiều trong mùa mưa, điều</w:t>
      </w:r>
      <w:r w:rsidRPr="00777326">
        <w:rPr>
          <w:rFonts w:ascii="Times New Roman" w:eastAsia="Calibri" w:hAnsi="Times New Roman" w:cs="Times New Roman"/>
          <w:sz w:val="27"/>
          <w:szCs w:val="27"/>
        </w:rPr>
        <w:br/>
        <w:t>kiện thời tiết ẩm ướt, đất thoát nước kém.</w:t>
      </w:r>
    </w:p>
    <w:p w:rsidR="000B0BA3" w:rsidRPr="00777326" w:rsidRDefault="00483D30" w:rsidP="00777326">
      <w:pPr>
        <w:spacing w:before="120" w:after="0" w:line="240" w:lineRule="auto"/>
        <w:ind w:firstLine="720"/>
        <w:jc w:val="both"/>
        <w:rPr>
          <w:rFonts w:ascii="Times New Roman" w:eastAsia="Calibri" w:hAnsi="Times New Roman" w:cs="Times New Roman"/>
          <w:sz w:val="27"/>
          <w:szCs w:val="27"/>
        </w:rPr>
      </w:pPr>
      <w:r w:rsidRPr="00777326">
        <w:rPr>
          <w:rFonts w:ascii="Times New Roman" w:eastAsia="Calibri" w:hAnsi="Times New Roman" w:cs="Times New Roman"/>
          <w:sz w:val="27"/>
          <w:szCs w:val="27"/>
        </w:rPr>
        <w:t>- Biện pháp phòng trừ: Hiện nay chưa có thuốc BVTV được đăng ký phòng bệnh thối gốc trên cây đu đủ. Tuy nhiên có thể tham khảo một số thuốc có chứa hoạt chất Azoxystrobin 200g/l + Difenoconazole 125g/l, Azoxystrobin 200 g/kg (20%) + Dimethomorph 100g/kg (10%), Azoxystrobin 200 g/l + Kasugamycin 50 g/l, Bacillus subtilis phòng trừ bệnh do nấm Phytophthora sp.</w:t>
      </w:r>
    </w:p>
    <w:p w:rsidR="000B0BA3" w:rsidRPr="00777326" w:rsidRDefault="00483D30" w:rsidP="00777326">
      <w:pPr>
        <w:spacing w:before="120" w:after="0" w:line="240" w:lineRule="auto"/>
        <w:ind w:firstLine="720"/>
        <w:jc w:val="both"/>
        <w:rPr>
          <w:rFonts w:ascii="Times New Roman" w:eastAsia="Calibri" w:hAnsi="Times New Roman" w:cs="Times New Roman"/>
          <w:sz w:val="27"/>
          <w:szCs w:val="27"/>
        </w:rPr>
      </w:pPr>
      <w:r w:rsidRPr="00777326">
        <w:rPr>
          <w:rFonts w:ascii="Times New Roman" w:eastAsia="Calibri" w:hAnsi="Times New Roman" w:cs="Times New Roman"/>
          <w:b/>
          <w:bCs/>
          <w:iCs/>
          <w:sz w:val="27"/>
          <w:szCs w:val="27"/>
        </w:rPr>
        <w:t>d) Bệnh thán thư</w:t>
      </w:r>
      <w:r w:rsidRPr="00777326">
        <w:rPr>
          <w:rFonts w:ascii="Times New Roman" w:eastAsia="Calibri" w:hAnsi="Times New Roman" w:cs="Times New Roman"/>
          <w:b/>
          <w:bCs/>
          <w:i/>
          <w:iCs/>
          <w:sz w:val="27"/>
          <w:szCs w:val="27"/>
        </w:rPr>
        <w:t xml:space="preserve"> (</w:t>
      </w:r>
      <w:r w:rsidRPr="00777326">
        <w:rPr>
          <w:rFonts w:ascii="Times New Roman" w:eastAsia="Calibri" w:hAnsi="Times New Roman" w:cs="Times New Roman"/>
          <w:b/>
          <w:i/>
          <w:iCs/>
          <w:sz w:val="27"/>
          <w:szCs w:val="27"/>
        </w:rPr>
        <w:t>Colletotrichum gloeosporioides</w:t>
      </w:r>
      <w:r w:rsidRPr="00777326">
        <w:rPr>
          <w:rFonts w:ascii="Times New Roman" w:eastAsia="Calibri" w:hAnsi="Times New Roman" w:cs="Times New Roman"/>
          <w:b/>
          <w:bCs/>
          <w:i/>
          <w:iCs/>
          <w:sz w:val="27"/>
          <w:szCs w:val="27"/>
        </w:rPr>
        <w:t>)</w:t>
      </w:r>
    </w:p>
    <w:p w:rsidR="000B0BA3" w:rsidRPr="00777326" w:rsidRDefault="00483D30" w:rsidP="00777326">
      <w:pPr>
        <w:spacing w:before="120" w:after="0" w:line="240" w:lineRule="auto"/>
        <w:ind w:firstLine="720"/>
        <w:jc w:val="both"/>
        <w:rPr>
          <w:rFonts w:ascii="Times New Roman" w:eastAsia="Calibri" w:hAnsi="Times New Roman" w:cs="Times New Roman"/>
          <w:sz w:val="27"/>
          <w:szCs w:val="27"/>
        </w:rPr>
      </w:pPr>
      <w:r w:rsidRPr="00777326">
        <w:rPr>
          <w:rFonts w:ascii="Times New Roman" w:eastAsia="Calibri" w:hAnsi="Times New Roman" w:cs="Times New Roman"/>
          <w:sz w:val="27"/>
          <w:szCs w:val="27"/>
        </w:rPr>
        <w:t>- Triệu chứng</w:t>
      </w:r>
      <w:r w:rsidR="009F744D" w:rsidRPr="00777326">
        <w:rPr>
          <w:rFonts w:ascii="Times New Roman" w:eastAsia="Calibri" w:hAnsi="Times New Roman" w:cs="Times New Roman"/>
          <w:sz w:val="27"/>
          <w:szCs w:val="27"/>
        </w:rPr>
        <w:t xml:space="preserve"> gây hái</w:t>
      </w:r>
      <w:r w:rsidRPr="00777326">
        <w:rPr>
          <w:rFonts w:ascii="Times New Roman" w:eastAsia="Calibri" w:hAnsi="Times New Roman" w:cs="Times New Roman"/>
          <w:sz w:val="27"/>
          <w:szCs w:val="27"/>
        </w:rPr>
        <w:t>: Trên lá ban đầu xuất hiện những đố</w:t>
      </w:r>
      <w:r w:rsidR="009F744D" w:rsidRPr="00777326">
        <w:rPr>
          <w:rFonts w:ascii="Times New Roman" w:eastAsia="Calibri" w:hAnsi="Times New Roman" w:cs="Times New Roman"/>
          <w:sz w:val="27"/>
          <w:szCs w:val="27"/>
        </w:rPr>
        <w:t xml:space="preserve">m tròn màu vàng, sau đó </w:t>
      </w:r>
      <w:r w:rsidRPr="00777326">
        <w:rPr>
          <w:rFonts w:ascii="Times New Roman" w:eastAsia="Calibri" w:hAnsi="Times New Roman" w:cs="Times New Roman"/>
          <w:sz w:val="27"/>
          <w:szCs w:val="27"/>
        </w:rPr>
        <w:t>vết bệnh phát triển và lan rộng thành những đốm màu nâu đỏ bên trong có những</w:t>
      </w:r>
      <w:r w:rsidRPr="00777326">
        <w:rPr>
          <w:rFonts w:ascii="Times New Roman" w:eastAsia="Calibri" w:hAnsi="Times New Roman" w:cs="Times New Roman"/>
          <w:sz w:val="27"/>
          <w:szCs w:val="27"/>
        </w:rPr>
        <w:br/>
        <w:t>đường viền gợn sóng màu nâu sậm xếp gần như đồng tâm với nhau. Bệnh nặng lá</w:t>
      </w:r>
      <w:r w:rsidRPr="00777326">
        <w:rPr>
          <w:rFonts w:ascii="Times New Roman" w:eastAsia="Calibri" w:hAnsi="Times New Roman" w:cs="Times New Roman"/>
          <w:sz w:val="27"/>
          <w:szCs w:val="27"/>
        </w:rPr>
        <w:br/>
        <w:t>sẽ khô cháy và rụng sớm, cây trơ trụi chết khô. Bệnh hại cây con làm cây kém</w:t>
      </w:r>
      <w:r w:rsidRPr="00777326">
        <w:rPr>
          <w:rFonts w:ascii="Times New Roman" w:eastAsia="Calibri" w:hAnsi="Times New Roman" w:cs="Times New Roman"/>
          <w:sz w:val="27"/>
          <w:szCs w:val="27"/>
        </w:rPr>
        <w:br/>
        <w:t>phát triển và có thể chết. Quả non bị bệnh rụng hàng loạt, quả lớn xuất hiện</w:t>
      </w:r>
      <w:r w:rsidRPr="00777326">
        <w:rPr>
          <w:rFonts w:ascii="Times New Roman" w:eastAsia="Calibri" w:hAnsi="Times New Roman" w:cs="Times New Roman"/>
          <w:sz w:val="27"/>
          <w:szCs w:val="27"/>
        </w:rPr>
        <w:br/>
        <w:t>những tơ nấm xung quanh vết bệnh, quả bị thối.</w:t>
      </w:r>
    </w:p>
    <w:p w:rsidR="000B0BA3" w:rsidRPr="00777326" w:rsidRDefault="00483D30" w:rsidP="00777326">
      <w:pPr>
        <w:spacing w:before="120" w:after="0" w:line="240" w:lineRule="auto"/>
        <w:ind w:firstLine="720"/>
        <w:jc w:val="both"/>
        <w:rPr>
          <w:rFonts w:ascii="Times New Roman" w:eastAsia="Calibri" w:hAnsi="Times New Roman" w:cs="Times New Roman"/>
          <w:sz w:val="27"/>
          <w:szCs w:val="27"/>
        </w:rPr>
      </w:pPr>
      <w:r w:rsidRPr="00777326">
        <w:rPr>
          <w:rFonts w:ascii="Times New Roman" w:eastAsia="Calibri" w:hAnsi="Times New Roman" w:cs="Times New Roman"/>
          <w:sz w:val="27"/>
          <w:szCs w:val="27"/>
        </w:rPr>
        <w:t>- Điều kiện phát sinh phát triển: Bệnh phát sinh gây hại trong điều kiện thời</w:t>
      </w:r>
      <w:r w:rsidRPr="00777326">
        <w:rPr>
          <w:rFonts w:ascii="Times New Roman" w:eastAsia="Calibri" w:hAnsi="Times New Roman" w:cs="Times New Roman"/>
          <w:sz w:val="27"/>
          <w:szCs w:val="27"/>
        </w:rPr>
        <w:br/>
        <w:t>tiết nóng, ẩm, mưa nhiều.</w:t>
      </w:r>
    </w:p>
    <w:p w:rsidR="000B0BA3" w:rsidRPr="00777326" w:rsidRDefault="00483D30" w:rsidP="00777326">
      <w:pPr>
        <w:spacing w:before="120" w:after="0" w:line="240" w:lineRule="auto"/>
        <w:ind w:firstLine="709"/>
        <w:jc w:val="both"/>
        <w:rPr>
          <w:rFonts w:ascii="Times New Roman" w:eastAsia="Calibri" w:hAnsi="Times New Roman" w:cs="Times New Roman"/>
          <w:sz w:val="27"/>
          <w:szCs w:val="27"/>
        </w:rPr>
      </w:pPr>
      <w:r w:rsidRPr="00777326">
        <w:rPr>
          <w:rFonts w:ascii="Times New Roman" w:eastAsia="Calibri" w:hAnsi="Times New Roman" w:cs="Times New Roman"/>
          <w:sz w:val="27"/>
          <w:szCs w:val="27"/>
        </w:rPr>
        <w:t>- Biện pháp phòng trừ: Hiện nay chưa có thuốc BVTV được đăng ký phòng trừ bệnh thán thư trên cây đu đủ. Tuy nhiên có thể tham khảo một số thuốc có chứa hoạt chất Ascorbic acid 2.5% + Citric acid 3.0% + Lactic acid 4.0%, Anacardic acid, Azoxystrobin (min 93%) phòng trừ</w:t>
      </w:r>
      <w:r w:rsidR="00777326">
        <w:rPr>
          <w:rFonts w:ascii="Times New Roman" w:eastAsia="Calibri" w:hAnsi="Times New Roman" w:cs="Times New Roman"/>
          <w:sz w:val="27"/>
          <w:szCs w:val="27"/>
        </w:rPr>
        <w:t xml:space="preserve"> thán</w:t>
      </w:r>
      <w:r w:rsidRPr="00777326">
        <w:rPr>
          <w:rFonts w:ascii="Times New Roman" w:eastAsia="Calibri" w:hAnsi="Times New Roman" w:cs="Times New Roman"/>
          <w:sz w:val="27"/>
          <w:szCs w:val="27"/>
        </w:rPr>
        <w:t xml:space="preserve"> thư trên một số cây trồng khác.</w:t>
      </w:r>
    </w:p>
    <w:p w:rsidR="000B0BA3" w:rsidRPr="00777326" w:rsidRDefault="00483D30" w:rsidP="00777326">
      <w:pPr>
        <w:spacing w:before="120" w:after="0" w:line="240" w:lineRule="auto"/>
        <w:ind w:firstLine="709"/>
        <w:jc w:val="both"/>
        <w:rPr>
          <w:rFonts w:ascii="Times New Roman" w:hAnsi="Times New Roman" w:cs="Times New Roman"/>
          <w:b/>
          <w:sz w:val="27"/>
          <w:szCs w:val="27"/>
        </w:rPr>
      </w:pPr>
      <w:r w:rsidRPr="00777326">
        <w:rPr>
          <w:rFonts w:ascii="Times New Roman" w:hAnsi="Times New Roman" w:cs="Times New Roman"/>
          <w:b/>
          <w:sz w:val="27"/>
          <w:szCs w:val="27"/>
        </w:rPr>
        <w:t>III. Thu hoạch, sơ chế, bảo quản</w:t>
      </w:r>
    </w:p>
    <w:p w:rsidR="000B0BA3" w:rsidRPr="00777326" w:rsidRDefault="00483D30" w:rsidP="00777326">
      <w:pPr>
        <w:spacing w:before="120" w:after="0" w:line="240" w:lineRule="auto"/>
        <w:ind w:firstLine="709"/>
        <w:jc w:val="both"/>
        <w:rPr>
          <w:rFonts w:ascii="Times New Roman" w:hAnsi="Times New Roman" w:cs="Times New Roman"/>
          <w:b/>
          <w:sz w:val="27"/>
          <w:szCs w:val="27"/>
        </w:rPr>
      </w:pPr>
      <w:r w:rsidRPr="00777326">
        <w:rPr>
          <w:rFonts w:ascii="Times New Roman" w:hAnsi="Times New Roman" w:cs="Times New Roman"/>
          <w:b/>
          <w:sz w:val="27"/>
          <w:szCs w:val="27"/>
        </w:rPr>
        <w:t>1. Thu hoạch</w:t>
      </w:r>
    </w:p>
    <w:p w:rsidR="000B0BA3" w:rsidRPr="00777326" w:rsidRDefault="00483D30" w:rsidP="00777326">
      <w:pPr>
        <w:spacing w:before="120" w:after="0" w:line="240" w:lineRule="auto"/>
        <w:ind w:firstLine="709"/>
        <w:jc w:val="both"/>
        <w:rPr>
          <w:rFonts w:ascii="Times New Roman" w:hAnsi="Times New Roman" w:cs="Times New Roman"/>
          <w:sz w:val="27"/>
          <w:szCs w:val="27"/>
        </w:rPr>
      </w:pPr>
      <w:r w:rsidRPr="00777326">
        <w:rPr>
          <w:rFonts w:ascii="Times New Roman" w:hAnsi="Times New Roman" w:cs="Times New Roman"/>
          <w:sz w:val="27"/>
          <w:szCs w:val="27"/>
        </w:rPr>
        <w:t>Thời gian thu hoạch: 6–8 tháng sau trồng, kéo dài 18–24 tháng. Dùng dao sắc cắt cuống quả, tránh làm dập quả.</w:t>
      </w:r>
    </w:p>
    <w:p w:rsidR="000B0BA3" w:rsidRPr="00777326" w:rsidRDefault="00483D30" w:rsidP="00777326">
      <w:pPr>
        <w:spacing w:before="120" w:after="0" w:line="240" w:lineRule="auto"/>
        <w:ind w:firstLine="709"/>
        <w:jc w:val="both"/>
        <w:rPr>
          <w:rFonts w:ascii="Times New Roman" w:hAnsi="Times New Roman" w:cs="Times New Roman"/>
          <w:b/>
          <w:sz w:val="27"/>
          <w:szCs w:val="27"/>
        </w:rPr>
      </w:pPr>
      <w:r w:rsidRPr="00777326">
        <w:rPr>
          <w:rFonts w:ascii="Times New Roman" w:hAnsi="Times New Roman" w:cs="Times New Roman"/>
          <w:b/>
          <w:sz w:val="27"/>
          <w:szCs w:val="27"/>
        </w:rPr>
        <w:t>2. Sơ chế</w:t>
      </w:r>
    </w:p>
    <w:p w:rsidR="000B0BA3" w:rsidRPr="00777326" w:rsidRDefault="00483D30" w:rsidP="00777326">
      <w:pPr>
        <w:spacing w:before="120" w:after="0" w:line="240" w:lineRule="auto"/>
        <w:ind w:firstLine="709"/>
        <w:jc w:val="both"/>
        <w:rPr>
          <w:rFonts w:ascii="Times New Roman" w:hAnsi="Times New Roman" w:cs="Times New Roman"/>
          <w:sz w:val="27"/>
          <w:szCs w:val="27"/>
        </w:rPr>
      </w:pPr>
      <w:r w:rsidRPr="00777326">
        <w:rPr>
          <w:rFonts w:ascii="Times New Roman" w:hAnsi="Times New Roman" w:cs="Times New Roman"/>
          <w:sz w:val="27"/>
          <w:szCs w:val="27"/>
        </w:rPr>
        <w:t>Rửa quả bằng nước sạch, loại bỏ nhựa mủ. Phân loại quả theo kích thước, độ chín, chất lượng. Đóng gói vào thùng carton hoặc sọt có lót rơm, giấy để tránh dập nát.</w:t>
      </w:r>
    </w:p>
    <w:p w:rsidR="000B0BA3" w:rsidRPr="00777326" w:rsidRDefault="00483D30" w:rsidP="00777326">
      <w:pPr>
        <w:spacing w:before="120" w:after="0" w:line="240" w:lineRule="auto"/>
        <w:ind w:firstLine="709"/>
        <w:jc w:val="both"/>
        <w:rPr>
          <w:rFonts w:ascii="Times New Roman" w:hAnsi="Times New Roman" w:cs="Times New Roman"/>
          <w:b/>
          <w:sz w:val="27"/>
          <w:szCs w:val="27"/>
        </w:rPr>
      </w:pPr>
      <w:r w:rsidRPr="00777326">
        <w:rPr>
          <w:rFonts w:ascii="Times New Roman" w:hAnsi="Times New Roman" w:cs="Times New Roman"/>
          <w:b/>
          <w:sz w:val="27"/>
          <w:szCs w:val="27"/>
        </w:rPr>
        <w:t>3. Bảo quản</w:t>
      </w:r>
    </w:p>
    <w:p w:rsidR="000B0BA3" w:rsidRPr="00777326" w:rsidRDefault="00483D30" w:rsidP="00777326">
      <w:pPr>
        <w:spacing w:before="120" w:after="0" w:line="240" w:lineRule="auto"/>
        <w:ind w:firstLine="709"/>
        <w:jc w:val="both"/>
        <w:rPr>
          <w:rFonts w:ascii="Times New Roman" w:hAnsi="Times New Roman" w:cs="Times New Roman"/>
          <w:sz w:val="27"/>
          <w:szCs w:val="27"/>
        </w:rPr>
      </w:pPr>
      <w:r w:rsidRPr="00777326">
        <w:rPr>
          <w:rFonts w:ascii="Times New Roman" w:hAnsi="Times New Roman" w:cs="Times New Roman"/>
          <w:sz w:val="27"/>
          <w:szCs w:val="27"/>
        </w:rPr>
        <w:t>Bảo quản ở nhiệt độ 10–13°C, độ ẩm 85–90% để kéo dài thời gian sử dụng (2–3 tuần) không bảo quản chung với các loại quả khác như chuối, táo vì khí ethylene gây chín nhanh. Tiến hành kiểm tra thường xuyên, loại bỏ quả hỏng để tránh lây lan.</w:t>
      </w:r>
    </w:p>
    <w:p w:rsidR="000B0BA3" w:rsidRPr="00777326" w:rsidRDefault="000B0BA3" w:rsidP="00777326">
      <w:pPr>
        <w:spacing w:before="120" w:after="0" w:line="240" w:lineRule="auto"/>
        <w:ind w:firstLine="709"/>
        <w:jc w:val="both"/>
        <w:rPr>
          <w:rFonts w:ascii="Times New Roman" w:hAnsi="Times New Roman" w:cs="Times New Roman"/>
          <w:sz w:val="27"/>
          <w:szCs w:val="27"/>
        </w:rPr>
      </w:pPr>
    </w:p>
    <w:p w:rsidR="00273D29" w:rsidRPr="00777326" w:rsidRDefault="00273D29" w:rsidP="00777326">
      <w:pPr>
        <w:spacing w:before="120" w:after="0" w:line="240" w:lineRule="auto"/>
        <w:ind w:firstLine="709"/>
        <w:jc w:val="both"/>
        <w:rPr>
          <w:rFonts w:ascii="Times New Roman" w:hAnsi="Times New Roman" w:cs="Times New Roman"/>
          <w:sz w:val="27"/>
          <w:szCs w:val="27"/>
        </w:rPr>
      </w:pPr>
    </w:p>
    <w:sectPr w:rsidR="00273D29" w:rsidRPr="00777326">
      <w:headerReference w:type="default" r:id="rId7"/>
      <w:pgSz w:w="11909" w:h="16834"/>
      <w:pgMar w:top="1134" w:right="964" w:bottom="1134" w:left="1701" w:header="578" w:footer="289"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4A14" w:rsidRDefault="005C4A14">
      <w:pPr>
        <w:spacing w:line="240" w:lineRule="auto"/>
      </w:pPr>
      <w:r>
        <w:separator/>
      </w:r>
    </w:p>
  </w:endnote>
  <w:endnote w:type="continuationSeparator" w:id="0">
    <w:p w:rsidR="005C4A14" w:rsidRDefault="005C4A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7" w:usb1="00000000" w:usb2="00000000" w:usb3="00000000" w:csb0="00000013" w:csb1="00000000"/>
  </w:font>
  <w:font w:name="MS Mincho">
    <w:altName w:val="Yu Gothic UI"/>
    <w:panose1 w:val="02020609040205080304"/>
    <w:charset w:val="80"/>
    <w:family w:val="roman"/>
    <w:notTrueType/>
    <w:pitch w:val="fixed"/>
    <w:sig w:usb0="00000001" w:usb1="08070000" w:usb2="00000010" w:usb3="00000000" w:csb0="00020000" w:csb1="00000000"/>
  </w:font>
  <w:font w:name="Candara">
    <w:panose1 w:val="020E0502030303020204"/>
    <w:charset w:val="00"/>
    <w:family w:val="swiss"/>
    <w:pitch w:val="variable"/>
    <w:sig w:usb0="A00002EF" w:usb1="4000A44B" w:usb2="00000000" w:usb3="00000000" w:csb0="0000019F" w:csb1="00000000"/>
  </w:font>
  <w:font w:name="Arial Unicode MS">
    <w:altName w:val="Arial"/>
    <w:panose1 w:val="020B0604020202020204"/>
    <w:charset w:val="00"/>
    <w:family w:val="roman"/>
    <w:pitch w:val="default"/>
    <w:sig w:usb0="00000000"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4A14" w:rsidRDefault="005C4A14">
      <w:pPr>
        <w:spacing w:after="0"/>
      </w:pPr>
      <w:r>
        <w:separator/>
      </w:r>
    </w:p>
  </w:footnote>
  <w:footnote w:type="continuationSeparator" w:id="0">
    <w:p w:rsidR="005C4A14" w:rsidRDefault="005C4A14">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0838859"/>
    </w:sdtPr>
    <w:sdtEndPr>
      <w:rPr>
        <w:rFonts w:ascii="Times New Roman" w:hAnsi="Times New Roman" w:cs="Times New Roman"/>
        <w:sz w:val="26"/>
        <w:szCs w:val="26"/>
      </w:rPr>
    </w:sdtEndPr>
    <w:sdtContent>
      <w:p w:rsidR="000B0BA3" w:rsidRDefault="00483D30">
        <w:pPr>
          <w:pStyle w:val="Header"/>
          <w:jc w:val="center"/>
          <w:rPr>
            <w:rFonts w:ascii="Times New Roman" w:hAnsi="Times New Roman" w:cs="Times New Roman"/>
            <w:sz w:val="26"/>
            <w:szCs w:val="26"/>
          </w:rPr>
        </w:pPr>
        <w:r>
          <w:rPr>
            <w:rFonts w:ascii="Times New Roman" w:hAnsi="Times New Roman" w:cs="Times New Roman"/>
            <w:sz w:val="26"/>
            <w:szCs w:val="26"/>
          </w:rPr>
          <w:fldChar w:fldCharType="begin"/>
        </w:r>
        <w:r>
          <w:rPr>
            <w:rFonts w:ascii="Times New Roman" w:hAnsi="Times New Roman" w:cs="Times New Roman"/>
            <w:sz w:val="26"/>
            <w:szCs w:val="26"/>
          </w:rPr>
          <w:instrText xml:space="preserve"> PAGE   \* MERGEFORMAT </w:instrText>
        </w:r>
        <w:r>
          <w:rPr>
            <w:rFonts w:ascii="Times New Roman" w:hAnsi="Times New Roman" w:cs="Times New Roman"/>
            <w:sz w:val="26"/>
            <w:szCs w:val="26"/>
          </w:rPr>
          <w:fldChar w:fldCharType="separate"/>
        </w:r>
        <w:r w:rsidR="008A1108">
          <w:rPr>
            <w:rFonts w:ascii="Times New Roman" w:hAnsi="Times New Roman" w:cs="Times New Roman"/>
            <w:noProof/>
            <w:sz w:val="26"/>
            <w:szCs w:val="26"/>
          </w:rPr>
          <w:t>8</w:t>
        </w:r>
        <w:r>
          <w:rPr>
            <w:rFonts w:ascii="Times New Roman" w:hAnsi="Times New Roman" w:cs="Times New Roman"/>
            <w:sz w:val="26"/>
            <w:szCs w:val="26"/>
          </w:rPr>
          <w:fldChar w:fldCharType="end"/>
        </w:r>
      </w:p>
    </w:sdtContent>
  </w:sdt>
  <w:p w:rsidR="000B0BA3" w:rsidRDefault="000B0BA3">
    <w:pPr>
      <w:pStyle w:val="Header"/>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783"/>
    <w:rsid w:val="00000299"/>
    <w:rsid w:val="00000A61"/>
    <w:rsid w:val="000066B9"/>
    <w:rsid w:val="00006B93"/>
    <w:rsid w:val="00007D7E"/>
    <w:rsid w:val="000104FD"/>
    <w:rsid w:val="00010E06"/>
    <w:rsid w:val="000113A3"/>
    <w:rsid w:val="00012721"/>
    <w:rsid w:val="0001343F"/>
    <w:rsid w:val="00013D96"/>
    <w:rsid w:val="000155DA"/>
    <w:rsid w:val="000156A8"/>
    <w:rsid w:val="0001587B"/>
    <w:rsid w:val="00026A71"/>
    <w:rsid w:val="00027355"/>
    <w:rsid w:val="00027451"/>
    <w:rsid w:val="00030016"/>
    <w:rsid w:val="0003392B"/>
    <w:rsid w:val="00033E8D"/>
    <w:rsid w:val="00035184"/>
    <w:rsid w:val="00035E25"/>
    <w:rsid w:val="00035E97"/>
    <w:rsid w:val="00036662"/>
    <w:rsid w:val="00037DB9"/>
    <w:rsid w:val="00041EEE"/>
    <w:rsid w:val="00043690"/>
    <w:rsid w:val="00046C4A"/>
    <w:rsid w:val="000470AD"/>
    <w:rsid w:val="00047905"/>
    <w:rsid w:val="00047A3C"/>
    <w:rsid w:val="00050874"/>
    <w:rsid w:val="00053868"/>
    <w:rsid w:val="00054427"/>
    <w:rsid w:val="0005745A"/>
    <w:rsid w:val="00057EE3"/>
    <w:rsid w:val="0006020B"/>
    <w:rsid w:val="00064CF0"/>
    <w:rsid w:val="00066C5E"/>
    <w:rsid w:val="0006705D"/>
    <w:rsid w:val="00067314"/>
    <w:rsid w:val="000676B2"/>
    <w:rsid w:val="000730FC"/>
    <w:rsid w:val="000731CB"/>
    <w:rsid w:val="00075EB2"/>
    <w:rsid w:val="00077C42"/>
    <w:rsid w:val="00080302"/>
    <w:rsid w:val="00081F0D"/>
    <w:rsid w:val="00082EDA"/>
    <w:rsid w:val="000836A4"/>
    <w:rsid w:val="00084E5D"/>
    <w:rsid w:val="00085287"/>
    <w:rsid w:val="00086144"/>
    <w:rsid w:val="0008677B"/>
    <w:rsid w:val="00087E27"/>
    <w:rsid w:val="00092A81"/>
    <w:rsid w:val="0009380B"/>
    <w:rsid w:val="00093F6D"/>
    <w:rsid w:val="0009417A"/>
    <w:rsid w:val="000A0BFB"/>
    <w:rsid w:val="000A0C2C"/>
    <w:rsid w:val="000A10D2"/>
    <w:rsid w:val="000A2399"/>
    <w:rsid w:val="000A5A7A"/>
    <w:rsid w:val="000A7226"/>
    <w:rsid w:val="000B0BA3"/>
    <w:rsid w:val="000B1D1E"/>
    <w:rsid w:val="000B21A2"/>
    <w:rsid w:val="000B2D5C"/>
    <w:rsid w:val="000B40B6"/>
    <w:rsid w:val="000B6617"/>
    <w:rsid w:val="000B70D4"/>
    <w:rsid w:val="000B7485"/>
    <w:rsid w:val="000C319E"/>
    <w:rsid w:val="000C6BA2"/>
    <w:rsid w:val="000D08F4"/>
    <w:rsid w:val="000D0AC5"/>
    <w:rsid w:val="000D0AF7"/>
    <w:rsid w:val="000D1417"/>
    <w:rsid w:val="000D5A62"/>
    <w:rsid w:val="000D6CDD"/>
    <w:rsid w:val="000D765A"/>
    <w:rsid w:val="000E10F3"/>
    <w:rsid w:val="000E164B"/>
    <w:rsid w:val="000E21D6"/>
    <w:rsid w:val="000E338B"/>
    <w:rsid w:val="000E4E81"/>
    <w:rsid w:val="000E65EC"/>
    <w:rsid w:val="000E665F"/>
    <w:rsid w:val="000E740F"/>
    <w:rsid w:val="000F11F6"/>
    <w:rsid w:val="000F32BC"/>
    <w:rsid w:val="000F3D99"/>
    <w:rsid w:val="000F42D4"/>
    <w:rsid w:val="000F4B7D"/>
    <w:rsid w:val="000F52EC"/>
    <w:rsid w:val="0010264F"/>
    <w:rsid w:val="001029F9"/>
    <w:rsid w:val="00102FED"/>
    <w:rsid w:val="00103236"/>
    <w:rsid w:val="00103F3A"/>
    <w:rsid w:val="001043B1"/>
    <w:rsid w:val="00105614"/>
    <w:rsid w:val="00106102"/>
    <w:rsid w:val="0010665B"/>
    <w:rsid w:val="001070BF"/>
    <w:rsid w:val="001073A6"/>
    <w:rsid w:val="00107D62"/>
    <w:rsid w:val="00110E0C"/>
    <w:rsid w:val="0011141D"/>
    <w:rsid w:val="001117F8"/>
    <w:rsid w:val="00112CAD"/>
    <w:rsid w:val="001147C1"/>
    <w:rsid w:val="00115C45"/>
    <w:rsid w:val="00117044"/>
    <w:rsid w:val="0012287C"/>
    <w:rsid w:val="0012389E"/>
    <w:rsid w:val="00123FDF"/>
    <w:rsid w:val="00124127"/>
    <w:rsid w:val="00124BD1"/>
    <w:rsid w:val="00125962"/>
    <w:rsid w:val="00130872"/>
    <w:rsid w:val="0013454F"/>
    <w:rsid w:val="00134993"/>
    <w:rsid w:val="0013696F"/>
    <w:rsid w:val="00142783"/>
    <w:rsid w:val="00144E8A"/>
    <w:rsid w:val="00146CBE"/>
    <w:rsid w:val="001540D5"/>
    <w:rsid w:val="00155B3E"/>
    <w:rsid w:val="00157DA6"/>
    <w:rsid w:val="00160E6E"/>
    <w:rsid w:val="00161F14"/>
    <w:rsid w:val="00162D72"/>
    <w:rsid w:val="001640E2"/>
    <w:rsid w:val="00164533"/>
    <w:rsid w:val="001645F2"/>
    <w:rsid w:val="0016472F"/>
    <w:rsid w:val="00164967"/>
    <w:rsid w:val="001670CB"/>
    <w:rsid w:val="00167103"/>
    <w:rsid w:val="00172CBA"/>
    <w:rsid w:val="00173EF5"/>
    <w:rsid w:val="001742D1"/>
    <w:rsid w:val="0017462F"/>
    <w:rsid w:val="0017475F"/>
    <w:rsid w:val="00175D04"/>
    <w:rsid w:val="00176DE1"/>
    <w:rsid w:val="001770D9"/>
    <w:rsid w:val="00180B62"/>
    <w:rsid w:val="0018257F"/>
    <w:rsid w:val="0018307C"/>
    <w:rsid w:val="00184C68"/>
    <w:rsid w:val="001875FF"/>
    <w:rsid w:val="001902E2"/>
    <w:rsid w:val="001904D7"/>
    <w:rsid w:val="00191F0E"/>
    <w:rsid w:val="00192AE6"/>
    <w:rsid w:val="00192E46"/>
    <w:rsid w:val="0019423A"/>
    <w:rsid w:val="00194A93"/>
    <w:rsid w:val="00195653"/>
    <w:rsid w:val="001957B8"/>
    <w:rsid w:val="00197CC3"/>
    <w:rsid w:val="001A5249"/>
    <w:rsid w:val="001A5846"/>
    <w:rsid w:val="001A7CB8"/>
    <w:rsid w:val="001B001C"/>
    <w:rsid w:val="001B0D27"/>
    <w:rsid w:val="001B155C"/>
    <w:rsid w:val="001B3D9A"/>
    <w:rsid w:val="001B52BF"/>
    <w:rsid w:val="001C0447"/>
    <w:rsid w:val="001C0D66"/>
    <w:rsid w:val="001C397D"/>
    <w:rsid w:val="001C4B55"/>
    <w:rsid w:val="001C7646"/>
    <w:rsid w:val="001D0674"/>
    <w:rsid w:val="001D0BFC"/>
    <w:rsid w:val="001D0CFF"/>
    <w:rsid w:val="001D247D"/>
    <w:rsid w:val="001E0759"/>
    <w:rsid w:val="001E0CA3"/>
    <w:rsid w:val="001E0FAE"/>
    <w:rsid w:val="001E0FD2"/>
    <w:rsid w:val="001E26D9"/>
    <w:rsid w:val="001E3AAE"/>
    <w:rsid w:val="001E490E"/>
    <w:rsid w:val="001E6D4E"/>
    <w:rsid w:val="001F0BCF"/>
    <w:rsid w:val="001F15C3"/>
    <w:rsid w:val="001F1E20"/>
    <w:rsid w:val="001F2981"/>
    <w:rsid w:val="001F2CA7"/>
    <w:rsid w:val="001F3301"/>
    <w:rsid w:val="001F400A"/>
    <w:rsid w:val="001F42EF"/>
    <w:rsid w:val="001F5D6C"/>
    <w:rsid w:val="001F6081"/>
    <w:rsid w:val="001F6F66"/>
    <w:rsid w:val="001F71C2"/>
    <w:rsid w:val="00200913"/>
    <w:rsid w:val="00203157"/>
    <w:rsid w:val="002043E7"/>
    <w:rsid w:val="00206385"/>
    <w:rsid w:val="0020671D"/>
    <w:rsid w:val="00210FD9"/>
    <w:rsid w:val="002115C8"/>
    <w:rsid w:val="00212E60"/>
    <w:rsid w:val="002136F0"/>
    <w:rsid w:val="00214F1A"/>
    <w:rsid w:val="00215D22"/>
    <w:rsid w:val="0021640A"/>
    <w:rsid w:val="00221B25"/>
    <w:rsid w:val="00222B5C"/>
    <w:rsid w:val="00224612"/>
    <w:rsid w:val="002258B2"/>
    <w:rsid w:val="00225C5B"/>
    <w:rsid w:val="0022678D"/>
    <w:rsid w:val="00230557"/>
    <w:rsid w:val="00231484"/>
    <w:rsid w:val="00231933"/>
    <w:rsid w:val="00231DEE"/>
    <w:rsid w:val="002320EA"/>
    <w:rsid w:val="00232FCA"/>
    <w:rsid w:val="00233E26"/>
    <w:rsid w:val="00233F66"/>
    <w:rsid w:val="00240A43"/>
    <w:rsid w:val="00240D92"/>
    <w:rsid w:val="002421E5"/>
    <w:rsid w:val="00242984"/>
    <w:rsid w:val="00243406"/>
    <w:rsid w:val="0024458B"/>
    <w:rsid w:val="00244716"/>
    <w:rsid w:val="0025085C"/>
    <w:rsid w:val="00251FA6"/>
    <w:rsid w:val="0025292E"/>
    <w:rsid w:val="00252B5A"/>
    <w:rsid w:val="00252E6C"/>
    <w:rsid w:val="00255625"/>
    <w:rsid w:val="00256C63"/>
    <w:rsid w:val="002578E4"/>
    <w:rsid w:val="00261142"/>
    <w:rsid w:val="00262284"/>
    <w:rsid w:val="00263093"/>
    <w:rsid w:val="002648B1"/>
    <w:rsid w:val="00264BF0"/>
    <w:rsid w:val="00264E94"/>
    <w:rsid w:val="00264F61"/>
    <w:rsid w:val="00272361"/>
    <w:rsid w:val="00272607"/>
    <w:rsid w:val="00272CD1"/>
    <w:rsid w:val="00273191"/>
    <w:rsid w:val="00273702"/>
    <w:rsid w:val="00273D29"/>
    <w:rsid w:val="00276163"/>
    <w:rsid w:val="00276FDA"/>
    <w:rsid w:val="00281C86"/>
    <w:rsid w:val="0028217D"/>
    <w:rsid w:val="00282541"/>
    <w:rsid w:val="00284AE4"/>
    <w:rsid w:val="00284D5F"/>
    <w:rsid w:val="002851DF"/>
    <w:rsid w:val="0028690E"/>
    <w:rsid w:val="00290B05"/>
    <w:rsid w:val="00291EA8"/>
    <w:rsid w:val="002925DB"/>
    <w:rsid w:val="00293E4A"/>
    <w:rsid w:val="00294745"/>
    <w:rsid w:val="00295852"/>
    <w:rsid w:val="00295A67"/>
    <w:rsid w:val="0029686F"/>
    <w:rsid w:val="00297EB6"/>
    <w:rsid w:val="00297F18"/>
    <w:rsid w:val="002A01B6"/>
    <w:rsid w:val="002A1AB9"/>
    <w:rsid w:val="002A4AF0"/>
    <w:rsid w:val="002A4E4C"/>
    <w:rsid w:val="002B268C"/>
    <w:rsid w:val="002B3270"/>
    <w:rsid w:val="002B3A9D"/>
    <w:rsid w:val="002B3B7B"/>
    <w:rsid w:val="002B45D1"/>
    <w:rsid w:val="002B4E65"/>
    <w:rsid w:val="002C1E05"/>
    <w:rsid w:val="002C320D"/>
    <w:rsid w:val="002C3BBF"/>
    <w:rsid w:val="002C56F8"/>
    <w:rsid w:val="002C6E62"/>
    <w:rsid w:val="002D195E"/>
    <w:rsid w:val="002D2424"/>
    <w:rsid w:val="002D2B23"/>
    <w:rsid w:val="002D45A4"/>
    <w:rsid w:val="002D5001"/>
    <w:rsid w:val="002D5188"/>
    <w:rsid w:val="002D5820"/>
    <w:rsid w:val="002D706D"/>
    <w:rsid w:val="002D74C3"/>
    <w:rsid w:val="002E32CC"/>
    <w:rsid w:val="002E3ED8"/>
    <w:rsid w:val="002E73C8"/>
    <w:rsid w:val="002E7CEC"/>
    <w:rsid w:val="002F02DC"/>
    <w:rsid w:val="002F4904"/>
    <w:rsid w:val="002F69E3"/>
    <w:rsid w:val="002F7B10"/>
    <w:rsid w:val="00300CE1"/>
    <w:rsid w:val="00301DE4"/>
    <w:rsid w:val="00302EDD"/>
    <w:rsid w:val="0030321A"/>
    <w:rsid w:val="00303C65"/>
    <w:rsid w:val="003049E1"/>
    <w:rsid w:val="00310631"/>
    <w:rsid w:val="00310A3F"/>
    <w:rsid w:val="00310E9D"/>
    <w:rsid w:val="00313395"/>
    <w:rsid w:val="00313FAB"/>
    <w:rsid w:val="00314007"/>
    <w:rsid w:val="00314429"/>
    <w:rsid w:val="00315B60"/>
    <w:rsid w:val="00315FAE"/>
    <w:rsid w:val="00316A1C"/>
    <w:rsid w:val="00320965"/>
    <w:rsid w:val="003212E2"/>
    <w:rsid w:val="0032194E"/>
    <w:rsid w:val="00322339"/>
    <w:rsid w:val="003227E9"/>
    <w:rsid w:val="003255E9"/>
    <w:rsid w:val="00325CD6"/>
    <w:rsid w:val="003269F7"/>
    <w:rsid w:val="0032730C"/>
    <w:rsid w:val="003341BD"/>
    <w:rsid w:val="00334569"/>
    <w:rsid w:val="00337BED"/>
    <w:rsid w:val="0034424B"/>
    <w:rsid w:val="00344F65"/>
    <w:rsid w:val="00345E79"/>
    <w:rsid w:val="00346149"/>
    <w:rsid w:val="00347720"/>
    <w:rsid w:val="00347E4F"/>
    <w:rsid w:val="00350A08"/>
    <w:rsid w:val="00350D6B"/>
    <w:rsid w:val="003512F6"/>
    <w:rsid w:val="0035215A"/>
    <w:rsid w:val="003559FF"/>
    <w:rsid w:val="00356CFE"/>
    <w:rsid w:val="003603E9"/>
    <w:rsid w:val="00365924"/>
    <w:rsid w:val="00365CFA"/>
    <w:rsid w:val="00371538"/>
    <w:rsid w:val="00372DD1"/>
    <w:rsid w:val="0037302C"/>
    <w:rsid w:val="003737F3"/>
    <w:rsid w:val="00376ACF"/>
    <w:rsid w:val="00377557"/>
    <w:rsid w:val="00380337"/>
    <w:rsid w:val="00381DD6"/>
    <w:rsid w:val="00383CB5"/>
    <w:rsid w:val="003851C7"/>
    <w:rsid w:val="00385571"/>
    <w:rsid w:val="00387898"/>
    <w:rsid w:val="003878D8"/>
    <w:rsid w:val="0039638E"/>
    <w:rsid w:val="00397F25"/>
    <w:rsid w:val="003A0294"/>
    <w:rsid w:val="003A10ED"/>
    <w:rsid w:val="003A1661"/>
    <w:rsid w:val="003A2933"/>
    <w:rsid w:val="003A4EEA"/>
    <w:rsid w:val="003B0B25"/>
    <w:rsid w:val="003B388B"/>
    <w:rsid w:val="003B48C4"/>
    <w:rsid w:val="003B496E"/>
    <w:rsid w:val="003B4B67"/>
    <w:rsid w:val="003B5465"/>
    <w:rsid w:val="003B6CCD"/>
    <w:rsid w:val="003B77CE"/>
    <w:rsid w:val="003B7ED5"/>
    <w:rsid w:val="003C1350"/>
    <w:rsid w:val="003C13FA"/>
    <w:rsid w:val="003C244F"/>
    <w:rsid w:val="003C2650"/>
    <w:rsid w:val="003C3A79"/>
    <w:rsid w:val="003C5784"/>
    <w:rsid w:val="003D0FC1"/>
    <w:rsid w:val="003D3389"/>
    <w:rsid w:val="003D4288"/>
    <w:rsid w:val="003E01DB"/>
    <w:rsid w:val="003E19AD"/>
    <w:rsid w:val="003E1A0F"/>
    <w:rsid w:val="003E1F3B"/>
    <w:rsid w:val="003E2AF6"/>
    <w:rsid w:val="003E3BDA"/>
    <w:rsid w:val="003E4AC6"/>
    <w:rsid w:val="003E6117"/>
    <w:rsid w:val="003F1D84"/>
    <w:rsid w:val="003F2FA7"/>
    <w:rsid w:val="003F4209"/>
    <w:rsid w:val="003F7037"/>
    <w:rsid w:val="003F7647"/>
    <w:rsid w:val="00400AAF"/>
    <w:rsid w:val="00401CE0"/>
    <w:rsid w:val="0040778E"/>
    <w:rsid w:val="004077AA"/>
    <w:rsid w:val="00407C17"/>
    <w:rsid w:val="00413403"/>
    <w:rsid w:val="0041453F"/>
    <w:rsid w:val="00416BF4"/>
    <w:rsid w:val="004170D8"/>
    <w:rsid w:val="00420FC5"/>
    <w:rsid w:val="004227E5"/>
    <w:rsid w:val="00423AD5"/>
    <w:rsid w:val="004270A2"/>
    <w:rsid w:val="00432C8B"/>
    <w:rsid w:val="00433A08"/>
    <w:rsid w:val="00433F4B"/>
    <w:rsid w:val="00434726"/>
    <w:rsid w:val="0043735B"/>
    <w:rsid w:val="004446C5"/>
    <w:rsid w:val="004451E5"/>
    <w:rsid w:val="00445341"/>
    <w:rsid w:val="00445A7A"/>
    <w:rsid w:val="00447607"/>
    <w:rsid w:val="00451F5E"/>
    <w:rsid w:val="004526B6"/>
    <w:rsid w:val="0045282D"/>
    <w:rsid w:val="004538BC"/>
    <w:rsid w:val="00457D21"/>
    <w:rsid w:val="0046047E"/>
    <w:rsid w:val="00461F15"/>
    <w:rsid w:val="00462033"/>
    <w:rsid w:val="00465D46"/>
    <w:rsid w:val="004669C4"/>
    <w:rsid w:val="00470116"/>
    <w:rsid w:val="004702B9"/>
    <w:rsid w:val="00470F6F"/>
    <w:rsid w:val="00471094"/>
    <w:rsid w:val="00471634"/>
    <w:rsid w:val="004719AD"/>
    <w:rsid w:val="004725DB"/>
    <w:rsid w:val="004742D3"/>
    <w:rsid w:val="004745A6"/>
    <w:rsid w:val="00474A63"/>
    <w:rsid w:val="00483C74"/>
    <w:rsid w:val="00483D30"/>
    <w:rsid w:val="00485465"/>
    <w:rsid w:val="00485997"/>
    <w:rsid w:val="004871B5"/>
    <w:rsid w:val="0049514F"/>
    <w:rsid w:val="004A1C64"/>
    <w:rsid w:val="004A4030"/>
    <w:rsid w:val="004A44F4"/>
    <w:rsid w:val="004A532E"/>
    <w:rsid w:val="004A5C54"/>
    <w:rsid w:val="004A5E4E"/>
    <w:rsid w:val="004A6CDE"/>
    <w:rsid w:val="004A7606"/>
    <w:rsid w:val="004B4872"/>
    <w:rsid w:val="004B50C7"/>
    <w:rsid w:val="004B67D8"/>
    <w:rsid w:val="004B7EAD"/>
    <w:rsid w:val="004C010D"/>
    <w:rsid w:val="004C0885"/>
    <w:rsid w:val="004C1C57"/>
    <w:rsid w:val="004C3F94"/>
    <w:rsid w:val="004C5179"/>
    <w:rsid w:val="004C5253"/>
    <w:rsid w:val="004C6964"/>
    <w:rsid w:val="004D02BB"/>
    <w:rsid w:val="004D1007"/>
    <w:rsid w:val="004D1312"/>
    <w:rsid w:val="004D1365"/>
    <w:rsid w:val="004D7801"/>
    <w:rsid w:val="004E159F"/>
    <w:rsid w:val="004E23B5"/>
    <w:rsid w:val="004E2489"/>
    <w:rsid w:val="004E2496"/>
    <w:rsid w:val="004E2DCF"/>
    <w:rsid w:val="004E4320"/>
    <w:rsid w:val="004E45F9"/>
    <w:rsid w:val="004E484F"/>
    <w:rsid w:val="004E4B01"/>
    <w:rsid w:val="004E4DF5"/>
    <w:rsid w:val="004E5290"/>
    <w:rsid w:val="004E79F4"/>
    <w:rsid w:val="004F18E9"/>
    <w:rsid w:val="004F2C4B"/>
    <w:rsid w:val="004F422A"/>
    <w:rsid w:val="00507E68"/>
    <w:rsid w:val="00510274"/>
    <w:rsid w:val="0051027F"/>
    <w:rsid w:val="005125F9"/>
    <w:rsid w:val="00513383"/>
    <w:rsid w:val="00514AD7"/>
    <w:rsid w:val="00524B57"/>
    <w:rsid w:val="00524D03"/>
    <w:rsid w:val="005263AE"/>
    <w:rsid w:val="00532C6D"/>
    <w:rsid w:val="0053505E"/>
    <w:rsid w:val="00540019"/>
    <w:rsid w:val="00542B60"/>
    <w:rsid w:val="005435CA"/>
    <w:rsid w:val="00544C6F"/>
    <w:rsid w:val="00545613"/>
    <w:rsid w:val="0054609D"/>
    <w:rsid w:val="00546786"/>
    <w:rsid w:val="00546D37"/>
    <w:rsid w:val="00546E32"/>
    <w:rsid w:val="00550561"/>
    <w:rsid w:val="005507B8"/>
    <w:rsid w:val="00552922"/>
    <w:rsid w:val="00554281"/>
    <w:rsid w:val="0055452B"/>
    <w:rsid w:val="00555B9B"/>
    <w:rsid w:val="0055660D"/>
    <w:rsid w:val="0056134B"/>
    <w:rsid w:val="00561809"/>
    <w:rsid w:val="005627AA"/>
    <w:rsid w:val="00563C8E"/>
    <w:rsid w:val="00564180"/>
    <w:rsid w:val="0056498C"/>
    <w:rsid w:val="005654F8"/>
    <w:rsid w:val="00567F92"/>
    <w:rsid w:val="005704D4"/>
    <w:rsid w:val="00570C43"/>
    <w:rsid w:val="0057112A"/>
    <w:rsid w:val="0057360B"/>
    <w:rsid w:val="00573BBC"/>
    <w:rsid w:val="00574C12"/>
    <w:rsid w:val="00577DEA"/>
    <w:rsid w:val="005802C4"/>
    <w:rsid w:val="005805A7"/>
    <w:rsid w:val="005829F7"/>
    <w:rsid w:val="00582F1A"/>
    <w:rsid w:val="00583290"/>
    <w:rsid w:val="005840C2"/>
    <w:rsid w:val="005845D1"/>
    <w:rsid w:val="005866BE"/>
    <w:rsid w:val="00586C79"/>
    <w:rsid w:val="00587988"/>
    <w:rsid w:val="0059013B"/>
    <w:rsid w:val="00590A44"/>
    <w:rsid w:val="0059515F"/>
    <w:rsid w:val="00596268"/>
    <w:rsid w:val="00597806"/>
    <w:rsid w:val="005A0912"/>
    <w:rsid w:val="005A3C14"/>
    <w:rsid w:val="005A3EAE"/>
    <w:rsid w:val="005A4592"/>
    <w:rsid w:val="005A4932"/>
    <w:rsid w:val="005A49ED"/>
    <w:rsid w:val="005A58BE"/>
    <w:rsid w:val="005A6C60"/>
    <w:rsid w:val="005A7272"/>
    <w:rsid w:val="005A7297"/>
    <w:rsid w:val="005A7E7F"/>
    <w:rsid w:val="005B00E2"/>
    <w:rsid w:val="005B30F4"/>
    <w:rsid w:val="005B6499"/>
    <w:rsid w:val="005C08BD"/>
    <w:rsid w:val="005C20AE"/>
    <w:rsid w:val="005C33C0"/>
    <w:rsid w:val="005C4A14"/>
    <w:rsid w:val="005C58FD"/>
    <w:rsid w:val="005C5A4B"/>
    <w:rsid w:val="005C6435"/>
    <w:rsid w:val="005D04F8"/>
    <w:rsid w:val="005D078C"/>
    <w:rsid w:val="005D0A5C"/>
    <w:rsid w:val="005D0A66"/>
    <w:rsid w:val="005D1E2C"/>
    <w:rsid w:val="005D2F1F"/>
    <w:rsid w:val="005D3965"/>
    <w:rsid w:val="005D47C3"/>
    <w:rsid w:val="005D5636"/>
    <w:rsid w:val="005D5722"/>
    <w:rsid w:val="005D639C"/>
    <w:rsid w:val="005E1262"/>
    <w:rsid w:val="005E6FC8"/>
    <w:rsid w:val="005F24F9"/>
    <w:rsid w:val="005F29BB"/>
    <w:rsid w:val="005F2CDD"/>
    <w:rsid w:val="005F3B09"/>
    <w:rsid w:val="005F620A"/>
    <w:rsid w:val="005F6553"/>
    <w:rsid w:val="005F7FFE"/>
    <w:rsid w:val="00600572"/>
    <w:rsid w:val="006059EE"/>
    <w:rsid w:val="00606A74"/>
    <w:rsid w:val="00611A47"/>
    <w:rsid w:val="00612231"/>
    <w:rsid w:val="006138BF"/>
    <w:rsid w:val="0061428B"/>
    <w:rsid w:val="00615D9C"/>
    <w:rsid w:val="00617047"/>
    <w:rsid w:val="0062368D"/>
    <w:rsid w:val="00625641"/>
    <w:rsid w:val="00626966"/>
    <w:rsid w:val="00627455"/>
    <w:rsid w:val="006302DA"/>
    <w:rsid w:val="00631E68"/>
    <w:rsid w:val="006333FA"/>
    <w:rsid w:val="00634044"/>
    <w:rsid w:val="00634C31"/>
    <w:rsid w:val="00635B24"/>
    <w:rsid w:val="0063673E"/>
    <w:rsid w:val="0063714D"/>
    <w:rsid w:val="00644008"/>
    <w:rsid w:val="00646015"/>
    <w:rsid w:val="00647244"/>
    <w:rsid w:val="0064739A"/>
    <w:rsid w:val="0065177D"/>
    <w:rsid w:val="006517F4"/>
    <w:rsid w:val="00651D4C"/>
    <w:rsid w:val="00652A01"/>
    <w:rsid w:val="00656146"/>
    <w:rsid w:val="00657505"/>
    <w:rsid w:val="006603A3"/>
    <w:rsid w:val="00671FE7"/>
    <w:rsid w:val="0067209C"/>
    <w:rsid w:val="00672C3E"/>
    <w:rsid w:val="00672C8D"/>
    <w:rsid w:val="00673918"/>
    <w:rsid w:val="006757BC"/>
    <w:rsid w:val="0067640D"/>
    <w:rsid w:val="00676B27"/>
    <w:rsid w:val="00677A50"/>
    <w:rsid w:val="00677CCC"/>
    <w:rsid w:val="00680FD7"/>
    <w:rsid w:val="00682C5E"/>
    <w:rsid w:val="0068402F"/>
    <w:rsid w:val="00685934"/>
    <w:rsid w:val="0068615E"/>
    <w:rsid w:val="00686B85"/>
    <w:rsid w:val="0068702D"/>
    <w:rsid w:val="00687395"/>
    <w:rsid w:val="00690C20"/>
    <w:rsid w:val="00690E77"/>
    <w:rsid w:val="006923E9"/>
    <w:rsid w:val="00693C34"/>
    <w:rsid w:val="006969D2"/>
    <w:rsid w:val="006976F7"/>
    <w:rsid w:val="006A0824"/>
    <w:rsid w:val="006A1C22"/>
    <w:rsid w:val="006A20B9"/>
    <w:rsid w:val="006A4C07"/>
    <w:rsid w:val="006A55ED"/>
    <w:rsid w:val="006B0206"/>
    <w:rsid w:val="006B0DAE"/>
    <w:rsid w:val="006B30FE"/>
    <w:rsid w:val="006B4EEC"/>
    <w:rsid w:val="006B6664"/>
    <w:rsid w:val="006B7343"/>
    <w:rsid w:val="006C4E0B"/>
    <w:rsid w:val="006C6D63"/>
    <w:rsid w:val="006D1A75"/>
    <w:rsid w:val="006D3322"/>
    <w:rsid w:val="006D39C0"/>
    <w:rsid w:val="006D3AF9"/>
    <w:rsid w:val="006D467B"/>
    <w:rsid w:val="006D4847"/>
    <w:rsid w:val="006D4B68"/>
    <w:rsid w:val="006D4C6A"/>
    <w:rsid w:val="006D5D8B"/>
    <w:rsid w:val="006D78F3"/>
    <w:rsid w:val="006D7CA7"/>
    <w:rsid w:val="006E087D"/>
    <w:rsid w:val="006E09A3"/>
    <w:rsid w:val="006E5A57"/>
    <w:rsid w:val="006E69A2"/>
    <w:rsid w:val="006E75EA"/>
    <w:rsid w:val="006F09BA"/>
    <w:rsid w:val="006F2389"/>
    <w:rsid w:val="006F309D"/>
    <w:rsid w:val="006F474E"/>
    <w:rsid w:val="006F6A1F"/>
    <w:rsid w:val="00703630"/>
    <w:rsid w:val="007040DF"/>
    <w:rsid w:val="00704389"/>
    <w:rsid w:val="00705112"/>
    <w:rsid w:val="00707EA6"/>
    <w:rsid w:val="00712518"/>
    <w:rsid w:val="00713DA0"/>
    <w:rsid w:val="00716B5F"/>
    <w:rsid w:val="00720442"/>
    <w:rsid w:val="00721AA4"/>
    <w:rsid w:val="007249F0"/>
    <w:rsid w:val="007277DF"/>
    <w:rsid w:val="007313FA"/>
    <w:rsid w:val="007318E7"/>
    <w:rsid w:val="007319BF"/>
    <w:rsid w:val="00731DD7"/>
    <w:rsid w:val="007329A4"/>
    <w:rsid w:val="00735D26"/>
    <w:rsid w:val="0073654D"/>
    <w:rsid w:val="007365DC"/>
    <w:rsid w:val="007377AC"/>
    <w:rsid w:val="00741F0B"/>
    <w:rsid w:val="00741FBF"/>
    <w:rsid w:val="00742112"/>
    <w:rsid w:val="007424EC"/>
    <w:rsid w:val="00742A45"/>
    <w:rsid w:val="0074313B"/>
    <w:rsid w:val="00752162"/>
    <w:rsid w:val="00752AEC"/>
    <w:rsid w:val="00752E6D"/>
    <w:rsid w:val="007548CE"/>
    <w:rsid w:val="00755B3B"/>
    <w:rsid w:val="00756441"/>
    <w:rsid w:val="00760AAE"/>
    <w:rsid w:val="00762473"/>
    <w:rsid w:val="00765F92"/>
    <w:rsid w:val="00774AFA"/>
    <w:rsid w:val="00774D85"/>
    <w:rsid w:val="0077549D"/>
    <w:rsid w:val="007756CD"/>
    <w:rsid w:val="00777105"/>
    <w:rsid w:val="00777326"/>
    <w:rsid w:val="007776FE"/>
    <w:rsid w:val="007778D0"/>
    <w:rsid w:val="00780C48"/>
    <w:rsid w:val="00781C3E"/>
    <w:rsid w:val="00783A30"/>
    <w:rsid w:val="00786F83"/>
    <w:rsid w:val="0079009E"/>
    <w:rsid w:val="007902C8"/>
    <w:rsid w:val="00792EA3"/>
    <w:rsid w:val="0079400A"/>
    <w:rsid w:val="0079467D"/>
    <w:rsid w:val="00794890"/>
    <w:rsid w:val="00794F84"/>
    <w:rsid w:val="00796EAD"/>
    <w:rsid w:val="007A3FC8"/>
    <w:rsid w:val="007A490A"/>
    <w:rsid w:val="007A4E3D"/>
    <w:rsid w:val="007A6117"/>
    <w:rsid w:val="007A78AC"/>
    <w:rsid w:val="007B0DD4"/>
    <w:rsid w:val="007B1C43"/>
    <w:rsid w:val="007B4BC6"/>
    <w:rsid w:val="007B545E"/>
    <w:rsid w:val="007B6309"/>
    <w:rsid w:val="007B6D80"/>
    <w:rsid w:val="007B7962"/>
    <w:rsid w:val="007B7A67"/>
    <w:rsid w:val="007C013A"/>
    <w:rsid w:val="007C069A"/>
    <w:rsid w:val="007C39BE"/>
    <w:rsid w:val="007C443F"/>
    <w:rsid w:val="007C5851"/>
    <w:rsid w:val="007C6EC5"/>
    <w:rsid w:val="007D10F5"/>
    <w:rsid w:val="007D2632"/>
    <w:rsid w:val="007D4172"/>
    <w:rsid w:val="007D7510"/>
    <w:rsid w:val="007D7D2F"/>
    <w:rsid w:val="007F068E"/>
    <w:rsid w:val="007F1577"/>
    <w:rsid w:val="007F1E28"/>
    <w:rsid w:val="007F2B7D"/>
    <w:rsid w:val="007F3B9C"/>
    <w:rsid w:val="007F3E3D"/>
    <w:rsid w:val="007F462D"/>
    <w:rsid w:val="007F6E1E"/>
    <w:rsid w:val="007F71AE"/>
    <w:rsid w:val="0080372A"/>
    <w:rsid w:val="00805F1F"/>
    <w:rsid w:val="008060CC"/>
    <w:rsid w:val="00807B3A"/>
    <w:rsid w:val="0081127E"/>
    <w:rsid w:val="0081448E"/>
    <w:rsid w:val="0081560E"/>
    <w:rsid w:val="00816F73"/>
    <w:rsid w:val="00817789"/>
    <w:rsid w:val="00820339"/>
    <w:rsid w:val="00821FC6"/>
    <w:rsid w:val="008225F7"/>
    <w:rsid w:val="008241F6"/>
    <w:rsid w:val="00824987"/>
    <w:rsid w:val="008270D5"/>
    <w:rsid w:val="0083178E"/>
    <w:rsid w:val="00833B97"/>
    <w:rsid w:val="008359AD"/>
    <w:rsid w:val="00841932"/>
    <w:rsid w:val="00843359"/>
    <w:rsid w:val="008434E8"/>
    <w:rsid w:val="00844D0B"/>
    <w:rsid w:val="0085325F"/>
    <w:rsid w:val="00853430"/>
    <w:rsid w:val="00854A27"/>
    <w:rsid w:val="00854A6F"/>
    <w:rsid w:val="00855AEF"/>
    <w:rsid w:val="00855CB8"/>
    <w:rsid w:val="00857074"/>
    <w:rsid w:val="00857BCF"/>
    <w:rsid w:val="008633BB"/>
    <w:rsid w:val="008667A1"/>
    <w:rsid w:val="00866E3A"/>
    <w:rsid w:val="00867612"/>
    <w:rsid w:val="00867615"/>
    <w:rsid w:val="00870CC1"/>
    <w:rsid w:val="00872D61"/>
    <w:rsid w:val="008732BD"/>
    <w:rsid w:val="008778E9"/>
    <w:rsid w:val="008802EB"/>
    <w:rsid w:val="00880AB0"/>
    <w:rsid w:val="00880C15"/>
    <w:rsid w:val="00880F4F"/>
    <w:rsid w:val="008811A7"/>
    <w:rsid w:val="0088331A"/>
    <w:rsid w:val="008834E8"/>
    <w:rsid w:val="008837A5"/>
    <w:rsid w:val="00885960"/>
    <w:rsid w:val="00885ACA"/>
    <w:rsid w:val="00886B90"/>
    <w:rsid w:val="008877F9"/>
    <w:rsid w:val="00887B16"/>
    <w:rsid w:val="008902F8"/>
    <w:rsid w:val="00891DBF"/>
    <w:rsid w:val="00892EEA"/>
    <w:rsid w:val="00895807"/>
    <w:rsid w:val="008A009D"/>
    <w:rsid w:val="008A1108"/>
    <w:rsid w:val="008A1883"/>
    <w:rsid w:val="008A279F"/>
    <w:rsid w:val="008A361F"/>
    <w:rsid w:val="008A3CD2"/>
    <w:rsid w:val="008B2F32"/>
    <w:rsid w:val="008B3EE9"/>
    <w:rsid w:val="008B45B7"/>
    <w:rsid w:val="008B5491"/>
    <w:rsid w:val="008B7F94"/>
    <w:rsid w:val="008C2C33"/>
    <w:rsid w:val="008C456C"/>
    <w:rsid w:val="008C4E0F"/>
    <w:rsid w:val="008C5D12"/>
    <w:rsid w:val="008C6F24"/>
    <w:rsid w:val="008D09D9"/>
    <w:rsid w:val="008D36C0"/>
    <w:rsid w:val="008D4EDC"/>
    <w:rsid w:val="008D6548"/>
    <w:rsid w:val="008D701A"/>
    <w:rsid w:val="008E1147"/>
    <w:rsid w:val="008E1762"/>
    <w:rsid w:val="008E196E"/>
    <w:rsid w:val="008E2E72"/>
    <w:rsid w:val="008E44FE"/>
    <w:rsid w:val="008E5E94"/>
    <w:rsid w:val="008E61C7"/>
    <w:rsid w:val="008E6AEB"/>
    <w:rsid w:val="008E6FE8"/>
    <w:rsid w:val="008E7D15"/>
    <w:rsid w:val="008F11E2"/>
    <w:rsid w:val="008F275D"/>
    <w:rsid w:val="008F51F0"/>
    <w:rsid w:val="008F5DA3"/>
    <w:rsid w:val="008F5FC5"/>
    <w:rsid w:val="008F6479"/>
    <w:rsid w:val="008F6CBD"/>
    <w:rsid w:val="008F7EB8"/>
    <w:rsid w:val="008F7F50"/>
    <w:rsid w:val="00900811"/>
    <w:rsid w:val="0090199D"/>
    <w:rsid w:val="009030BC"/>
    <w:rsid w:val="00903CE3"/>
    <w:rsid w:val="0090486C"/>
    <w:rsid w:val="009111AE"/>
    <w:rsid w:val="00911BD3"/>
    <w:rsid w:val="009126AE"/>
    <w:rsid w:val="00913DF9"/>
    <w:rsid w:val="00914416"/>
    <w:rsid w:val="009152FD"/>
    <w:rsid w:val="009161C8"/>
    <w:rsid w:val="00917555"/>
    <w:rsid w:val="00917749"/>
    <w:rsid w:val="00922D27"/>
    <w:rsid w:val="00922F41"/>
    <w:rsid w:val="0092409F"/>
    <w:rsid w:val="00924255"/>
    <w:rsid w:val="00924C5C"/>
    <w:rsid w:val="009261F7"/>
    <w:rsid w:val="00927061"/>
    <w:rsid w:val="00930D85"/>
    <w:rsid w:val="0093125C"/>
    <w:rsid w:val="00931545"/>
    <w:rsid w:val="00932A1D"/>
    <w:rsid w:val="00932C5E"/>
    <w:rsid w:val="00932D75"/>
    <w:rsid w:val="009344E4"/>
    <w:rsid w:val="00935123"/>
    <w:rsid w:val="00935908"/>
    <w:rsid w:val="00937259"/>
    <w:rsid w:val="00937A69"/>
    <w:rsid w:val="00937CCF"/>
    <w:rsid w:val="00940F11"/>
    <w:rsid w:val="00940F6D"/>
    <w:rsid w:val="009435C9"/>
    <w:rsid w:val="0094496B"/>
    <w:rsid w:val="00945802"/>
    <w:rsid w:val="00945AB6"/>
    <w:rsid w:val="00945E04"/>
    <w:rsid w:val="00947FE4"/>
    <w:rsid w:val="00951C0B"/>
    <w:rsid w:val="00951DAE"/>
    <w:rsid w:val="00952C81"/>
    <w:rsid w:val="00953E4D"/>
    <w:rsid w:val="00954662"/>
    <w:rsid w:val="009550F5"/>
    <w:rsid w:val="0095584E"/>
    <w:rsid w:val="00956261"/>
    <w:rsid w:val="00960372"/>
    <w:rsid w:val="00962A0A"/>
    <w:rsid w:val="00965573"/>
    <w:rsid w:val="00965607"/>
    <w:rsid w:val="00967013"/>
    <w:rsid w:val="00967372"/>
    <w:rsid w:val="009674EC"/>
    <w:rsid w:val="00970CB8"/>
    <w:rsid w:val="00974846"/>
    <w:rsid w:val="00975505"/>
    <w:rsid w:val="00975D11"/>
    <w:rsid w:val="00975E8D"/>
    <w:rsid w:val="0097646E"/>
    <w:rsid w:val="00976BD3"/>
    <w:rsid w:val="00976F50"/>
    <w:rsid w:val="009779B9"/>
    <w:rsid w:val="00983DE1"/>
    <w:rsid w:val="00986991"/>
    <w:rsid w:val="0099134C"/>
    <w:rsid w:val="0099199B"/>
    <w:rsid w:val="009924D0"/>
    <w:rsid w:val="009933A7"/>
    <w:rsid w:val="00993FEF"/>
    <w:rsid w:val="00994362"/>
    <w:rsid w:val="00995043"/>
    <w:rsid w:val="00996B90"/>
    <w:rsid w:val="00996BED"/>
    <w:rsid w:val="009A087A"/>
    <w:rsid w:val="009A092B"/>
    <w:rsid w:val="009A21AF"/>
    <w:rsid w:val="009A4E79"/>
    <w:rsid w:val="009A676C"/>
    <w:rsid w:val="009A698C"/>
    <w:rsid w:val="009B05E8"/>
    <w:rsid w:val="009B23D4"/>
    <w:rsid w:val="009B3614"/>
    <w:rsid w:val="009B3C07"/>
    <w:rsid w:val="009B527D"/>
    <w:rsid w:val="009B5286"/>
    <w:rsid w:val="009C2059"/>
    <w:rsid w:val="009C3944"/>
    <w:rsid w:val="009C3DA2"/>
    <w:rsid w:val="009C420F"/>
    <w:rsid w:val="009C483A"/>
    <w:rsid w:val="009C5189"/>
    <w:rsid w:val="009D0620"/>
    <w:rsid w:val="009D1114"/>
    <w:rsid w:val="009D13AE"/>
    <w:rsid w:val="009D217D"/>
    <w:rsid w:val="009D26DD"/>
    <w:rsid w:val="009D3E6A"/>
    <w:rsid w:val="009D4A71"/>
    <w:rsid w:val="009D7155"/>
    <w:rsid w:val="009D7175"/>
    <w:rsid w:val="009E06BC"/>
    <w:rsid w:val="009E144A"/>
    <w:rsid w:val="009E3459"/>
    <w:rsid w:val="009E385E"/>
    <w:rsid w:val="009E3E96"/>
    <w:rsid w:val="009E40C8"/>
    <w:rsid w:val="009E57AC"/>
    <w:rsid w:val="009F4A6A"/>
    <w:rsid w:val="009F744D"/>
    <w:rsid w:val="00A00C6A"/>
    <w:rsid w:val="00A02890"/>
    <w:rsid w:val="00A0357E"/>
    <w:rsid w:val="00A03885"/>
    <w:rsid w:val="00A057BE"/>
    <w:rsid w:val="00A078E1"/>
    <w:rsid w:val="00A103FE"/>
    <w:rsid w:val="00A10B5E"/>
    <w:rsid w:val="00A124FF"/>
    <w:rsid w:val="00A13B62"/>
    <w:rsid w:val="00A14A27"/>
    <w:rsid w:val="00A155CA"/>
    <w:rsid w:val="00A15A2A"/>
    <w:rsid w:val="00A179BF"/>
    <w:rsid w:val="00A20001"/>
    <w:rsid w:val="00A21DEE"/>
    <w:rsid w:val="00A2229D"/>
    <w:rsid w:val="00A23CB1"/>
    <w:rsid w:val="00A24588"/>
    <w:rsid w:val="00A24B99"/>
    <w:rsid w:val="00A264F1"/>
    <w:rsid w:val="00A266CF"/>
    <w:rsid w:val="00A30A0B"/>
    <w:rsid w:val="00A321D0"/>
    <w:rsid w:val="00A34786"/>
    <w:rsid w:val="00A36B33"/>
    <w:rsid w:val="00A37018"/>
    <w:rsid w:val="00A4025F"/>
    <w:rsid w:val="00A427E0"/>
    <w:rsid w:val="00A42BBF"/>
    <w:rsid w:val="00A431C1"/>
    <w:rsid w:val="00A442A7"/>
    <w:rsid w:val="00A475BB"/>
    <w:rsid w:val="00A505A6"/>
    <w:rsid w:val="00A52585"/>
    <w:rsid w:val="00A53A4C"/>
    <w:rsid w:val="00A53C21"/>
    <w:rsid w:val="00A54D4B"/>
    <w:rsid w:val="00A5640D"/>
    <w:rsid w:val="00A60C4E"/>
    <w:rsid w:val="00A61684"/>
    <w:rsid w:val="00A6431B"/>
    <w:rsid w:val="00A67DE5"/>
    <w:rsid w:val="00A67E18"/>
    <w:rsid w:val="00A70DAC"/>
    <w:rsid w:val="00A70DF1"/>
    <w:rsid w:val="00A73ADA"/>
    <w:rsid w:val="00A74059"/>
    <w:rsid w:val="00A75960"/>
    <w:rsid w:val="00A765EE"/>
    <w:rsid w:val="00A76FB3"/>
    <w:rsid w:val="00A773E2"/>
    <w:rsid w:val="00A809A9"/>
    <w:rsid w:val="00A81485"/>
    <w:rsid w:val="00A82EA3"/>
    <w:rsid w:val="00A84103"/>
    <w:rsid w:val="00A84CE2"/>
    <w:rsid w:val="00A85642"/>
    <w:rsid w:val="00A86E9E"/>
    <w:rsid w:val="00A924C7"/>
    <w:rsid w:val="00A92C2E"/>
    <w:rsid w:val="00A94DB7"/>
    <w:rsid w:val="00A9736E"/>
    <w:rsid w:val="00AA0A7C"/>
    <w:rsid w:val="00AA0DA4"/>
    <w:rsid w:val="00AA2BEC"/>
    <w:rsid w:val="00AA2FAD"/>
    <w:rsid w:val="00AA494E"/>
    <w:rsid w:val="00AA6B66"/>
    <w:rsid w:val="00AB0B03"/>
    <w:rsid w:val="00AB0EC0"/>
    <w:rsid w:val="00AB1D1A"/>
    <w:rsid w:val="00AB3067"/>
    <w:rsid w:val="00AB4A36"/>
    <w:rsid w:val="00AB5AFD"/>
    <w:rsid w:val="00AB7224"/>
    <w:rsid w:val="00AB7DBE"/>
    <w:rsid w:val="00AC0DD0"/>
    <w:rsid w:val="00AC4351"/>
    <w:rsid w:val="00AC56E2"/>
    <w:rsid w:val="00AD21F3"/>
    <w:rsid w:val="00AD2B8F"/>
    <w:rsid w:val="00AD5468"/>
    <w:rsid w:val="00AD6BDA"/>
    <w:rsid w:val="00AD7EC5"/>
    <w:rsid w:val="00AE0DB0"/>
    <w:rsid w:val="00AE194B"/>
    <w:rsid w:val="00AE1AA8"/>
    <w:rsid w:val="00AE3668"/>
    <w:rsid w:val="00AE376A"/>
    <w:rsid w:val="00AE4E8B"/>
    <w:rsid w:val="00AE617D"/>
    <w:rsid w:val="00AF00EC"/>
    <w:rsid w:val="00AF099A"/>
    <w:rsid w:val="00AF1B3E"/>
    <w:rsid w:val="00AF3A10"/>
    <w:rsid w:val="00AF48B6"/>
    <w:rsid w:val="00AF547D"/>
    <w:rsid w:val="00B00F07"/>
    <w:rsid w:val="00B01D55"/>
    <w:rsid w:val="00B01F85"/>
    <w:rsid w:val="00B02759"/>
    <w:rsid w:val="00B03278"/>
    <w:rsid w:val="00B06592"/>
    <w:rsid w:val="00B117CB"/>
    <w:rsid w:val="00B118FD"/>
    <w:rsid w:val="00B119F5"/>
    <w:rsid w:val="00B16A45"/>
    <w:rsid w:val="00B16B78"/>
    <w:rsid w:val="00B16DFD"/>
    <w:rsid w:val="00B21416"/>
    <w:rsid w:val="00B21F2E"/>
    <w:rsid w:val="00B23AEF"/>
    <w:rsid w:val="00B2575B"/>
    <w:rsid w:val="00B260A4"/>
    <w:rsid w:val="00B31D7E"/>
    <w:rsid w:val="00B320CE"/>
    <w:rsid w:val="00B34401"/>
    <w:rsid w:val="00B37075"/>
    <w:rsid w:val="00B40649"/>
    <w:rsid w:val="00B42056"/>
    <w:rsid w:val="00B43E50"/>
    <w:rsid w:val="00B4595E"/>
    <w:rsid w:val="00B47E2D"/>
    <w:rsid w:val="00B5041C"/>
    <w:rsid w:val="00B52395"/>
    <w:rsid w:val="00B52A67"/>
    <w:rsid w:val="00B52BC4"/>
    <w:rsid w:val="00B53FC3"/>
    <w:rsid w:val="00B548CA"/>
    <w:rsid w:val="00B55142"/>
    <w:rsid w:val="00B56539"/>
    <w:rsid w:val="00B61DC3"/>
    <w:rsid w:val="00B64380"/>
    <w:rsid w:val="00B679C3"/>
    <w:rsid w:val="00B70F47"/>
    <w:rsid w:val="00B712C8"/>
    <w:rsid w:val="00B715A5"/>
    <w:rsid w:val="00B7320F"/>
    <w:rsid w:val="00B732D1"/>
    <w:rsid w:val="00B749DE"/>
    <w:rsid w:val="00B74DF1"/>
    <w:rsid w:val="00B75D16"/>
    <w:rsid w:val="00B771B3"/>
    <w:rsid w:val="00B81B13"/>
    <w:rsid w:val="00B839A4"/>
    <w:rsid w:val="00B859B7"/>
    <w:rsid w:val="00B85C04"/>
    <w:rsid w:val="00B911A6"/>
    <w:rsid w:val="00B913E1"/>
    <w:rsid w:val="00B92EF3"/>
    <w:rsid w:val="00B93581"/>
    <w:rsid w:val="00B9364E"/>
    <w:rsid w:val="00B93909"/>
    <w:rsid w:val="00B946E7"/>
    <w:rsid w:val="00B9496E"/>
    <w:rsid w:val="00B95E67"/>
    <w:rsid w:val="00B97C37"/>
    <w:rsid w:val="00B97F5C"/>
    <w:rsid w:val="00BA0AC4"/>
    <w:rsid w:val="00BA10C8"/>
    <w:rsid w:val="00BA5741"/>
    <w:rsid w:val="00BA5CA5"/>
    <w:rsid w:val="00BB402F"/>
    <w:rsid w:val="00BB51B6"/>
    <w:rsid w:val="00BB6FE4"/>
    <w:rsid w:val="00BB7931"/>
    <w:rsid w:val="00BC1D19"/>
    <w:rsid w:val="00BC35F7"/>
    <w:rsid w:val="00BC4613"/>
    <w:rsid w:val="00BC76A6"/>
    <w:rsid w:val="00BD473B"/>
    <w:rsid w:val="00BD59F0"/>
    <w:rsid w:val="00BD5E00"/>
    <w:rsid w:val="00BD7013"/>
    <w:rsid w:val="00BD7E74"/>
    <w:rsid w:val="00BE16BF"/>
    <w:rsid w:val="00BE760E"/>
    <w:rsid w:val="00BE76D2"/>
    <w:rsid w:val="00BF1734"/>
    <w:rsid w:val="00BF2A11"/>
    <w:rsid w:val="00C00F33"/>
    <w:rsid w:val="00C01054"/>
    <w:rsid w:val="00C010E0"/>
    <w:rsid w:val="00C02BBE"/>
    <w:rsid w:val="00C04358"/>
    <w:rsid w:val="00C05DA4"/>
    <w:rsid w:val="00C06D03"/>
    <w:rsid w:val="00C07201"/>
    <w:rsid w:val="00C1154C"/>
    <w:rsid w:val="00C120BB"/>
    <w:rsid w:val="00C12923"/>
    <w:rsid w:val="00C12BC2"/>
    <w:rsid w:val="00C12CBD"/>
    <w:rsid w:val="00C13B28"/>
    <w:rsid w:val="00C14002"/>
    <w:rsid w:val="00C16928"/>
    <w:rsid w:val="00C16D41"/>
    <w:rsid w:val="00C16E56"/>
    <w:rsid w:val="00C20CCE"/>
    <w:rsid w:val="00C26682"/>
    <w:rsid w:val="00C26C42"/>
    <w:rsid w:val="00C315F0"/>
    <w:rsid w:val="00C316CC"/>
    <w:rsid w:val="00C35E01"/>
    <w:rsid w:val="00C35F21"/>
    <w:rsid w:val="00C36255"/>
    <w:rsid w:val="00C40EE9"/>
    <w:rsid w:val="00C4116E"/>
    <w:rsid w:val="00C41207"/>
    <w:rsid w:val="00C4484C"/>
    <w:rsid w:val="00C44C2B"/>
    <w:rsid w:val="00C45260"/>
    <w:rsid w:val="00C47ECC"/>
    <w:rsid w:val="00C50167"/>
    <w:rsid w:val="00C5096B"/>
    <w:rsid w:val="00C509F8"/>
    <w:rsid w:val="00C5133E"/>
    <w:rsid w:val="00C54F8B"/>
    <w:rsid w:val="00C57FC8"/>
    <w:rsid w:val="00C652C9"/>
    <w:rsid w:val="00C653B1"/>
    <w:rsid w:val="00C65A1F"/>
    <w:rsid w:val="00C6718E"/>
    <w:rsid w:val="00C70EAB"/>
    <w:rsid w:val="00C71105"/>
    <w:rsid w:val="00C7110C"/>
    <w:rsid w:val="00C71A27"/>
    <w:rsid w:val="00C755E6"/>
    <w:rsid w:val="00C764D6"/>
    <w:rsid w:val="00C821AC"/>
    <w:rsid w:val="00C83D42"/>
    <w:rsid w:val="00C854A4"/>
    <w:rsid w:val="00C86245"/>
    <w:rsid w:val="00C87DF8"/>
    <w:rsid w:val="00C90784"/>
    <w:rsid w:val="00C9482E"/>
    <w:rsid w:val="00C95B5F"/>
    <w:rsid w:val="00C96228"/>
    <w:rsid w:val="00CA1081"/>
    <w:rsid w:val="00CA2C3D"/>
    <w:rsid w:val="00CA5E1D"/>
    <w:rsid w:val="00CA657B"/>
    <w:rsid w:val="00CA68EF"/>
    <w:rsid w:val="00CA7B0F"/>
    <w:rsid w:val="00CA7B7F"/>
    <w:rsid w:val="00CB1750"/>
    <w:rsid w:val="00CB3617"/>
    <w:rsid w:val="00CB3E96"/>
    <w:rsid w:val="00CB50A9"/>
    <w:rsid w:val="00CB5A3D"/>
    <w:rsid w:val="00CC1054"/>
    <w:rsid w:val="00CC1C13"/>
    <w:rsid w:val="00CC3356"/>
    <w:rsid w:val="00CC33BD"/>
    <w:rsid w:val="00CC3F60"/>
    <w:rsid w:val="00CC447C"/>
    <w:rsid w:val="00CD0E84"/>
    <w:rsid w:val="00CD178A"/>
    <w:rsid w:val="00CD2181"/>
    <w:rsid w:val="00CD31A7"/>
    <w:rsid w:val="00CD53C6"/>
    <w:rsid w:val="00CD777C"/>
    <w:rsid w:val="00CE2D82"/>
    <w:rsid w:val="00CE34F2"/>
    <w:rsid w:val="00CE3611"/>
    <w:rsid w:val="00CE38E3"/>
    <w:rsid w:val="00CE4354"/>
    <w:rsid w:val="00CE45E8"/>
    <w:rsid w:val="00CE61CB"/>
    <w:rsid w:val="00CE6559"/>
    <w:rsid w:val="00CF2C84"/>
    <w:rsid w:val="00CF48A8"/>
    <w:rsid w:val="00CF685B"/>
    <w:rsid w:val="00CF6F19"/>
    <w:rsid w:val="00D01358"/>
    <w:rsid w:val="00D02BA1"/>
    <w:rsid w:val="00D02C91"/>
    <w:rsid w:val="00D05949"/>
    <w:rsid w:val="00D05E9E"/>
    <w:rsid w:val="00D10269"/>
    <w:rsid w:val="00D1597F"/>
    <w:rsid w:val="00D17753"/>
    <w:rsid w:val="00D17B6D"/>
    <w:rsid w:val="00D2113C"/>
    <w:rsid w:val="00D220DA"/>
    <w:rsid w:val="00D22E66"/>
    <w:rsid w:val="00D23549"/>
    <w:rsid w:val="00D23D41"/>
    <w:rsid w:val="00D2781A"/>
    <w:rsid w:val="00D307D7"/>
    <w:rsid w:val="00D3129C"/>
    <w:rsid w:val="00D31D73"/>
    <w:rsid w:val="00D32084"/>
    <w:rsid w:val="00D329F2"/>
    <w:rsid w:val="00D33113"/>
    <w:rsid w:val="00D37B4D"/>
    <w:rsid w:val="00D37D83"/>
    <w:rsid w:val="00D41B25"/>
    <w:rsid w:val="00D44C58"/>
    <w:rsid w:val="00D45D72"/>
    <w:rsid w:val="00D4640D"/>
    <w:rsid w:val="00D47A31"/>
    <w:rsid w:val="00D50BCF"/>
    <w:rsid w:val="00D525B0"/>
    <w:rsid w:val="00D527FB"/>
    <w:rsid w:val="00D56BAD"/>
    <w:rsid w:val="00D62C5D"/>
    <w:rsid w:val="00D62D77"/>
    <w:rsid w:val="00D642AA"/>
    <w:rsid w:val="00D64AC2"/>
    <w:rsid w:val="00D652A1"/>
    <w:rsid w:val="00D71B86"/>
    <w:rsid w:val="00D727BA"/>
    <w:rsid w:val="00D730DD"/>
    <w:rsid w:val="00D73B65"/>
    <w:rsid w:val="00D745B3"/>
    <w:rsid w:val="00D80FF2"/>
    <w:rsid w:val="00D819E3"/>
    <w:rsid w:val="00D82542"/>
    <w:rsid w:val="00D837E1"/>
    <w:rsid w:val="00D83EB2"/>
    <w:rsid w:val="00D93ECC"/>
    <w:rsid w:val="00D95AC1"/>
    <w:rsid w:val="00D96266"/>
    <w:rsid w:val="00D968AF"/>
    <w:rsid w:val="00D972CE"/>
    <w:rsid w:val="00DA0C6C"/>
    <w:rsid w:val="00DA1EC3"/>
    <w:rsid w:val="00DA46BD"/>
    <w:rsid w:val="00DA53A1"/>
    <w:rsid w:val="00DA6B45"/>
    <w:rsid w:val="00DB08D8"/>
    <w:rsid w:val="00DB1946"/>
    <w:rsid w:val="00DB4088"/>
    <w:rsid w:val="00DB6D91"/>
    <w:rsid w:val="00DB78EC"/>
    <w:rsid w:val="00DC1537"/>
    <w:rsid w:val="00DC3159"/>
    <w:rsid w:val="00DC4DDD"/>
    <w:rsid w:val="00DC5FFD"/>
    <w:rsid w:val="00DC61E2"/>
    <w:rsid w:val="00DC631F"/>
    <w:rsid w:val="00DC7716"/>
    <w:rsid w:val="00DD056B"/>
    <w:rsid w:val="00DD32C5"/>
    <w:rsid w:val="00DD3DF2"/>
    <w:rsid w:val="00DD521A"/>
    <w:rsid w:val="00DD6550"/>
    <w:rsid w:val="00DD7259"/>
    <w:rsid w:val="00DE2D10"/>
    <w:rsid w:val="00DE369F"/>
    <w:rsid w:val="00DE43F6"/>
    <w:rsid w:val="00DE4590"/>
    <w:rsid w:val="00DE6F1D"/>
    <w:rsid w:val="00DE780A"/>
    <w:rsid w:val="00DF0B8E"/>
    <w:rsid w:val="00DF1D42"/>
    <w:rsid w:val="00DF4497"/>
    <w:rsid w:val="00DF4A87"/>
    <w:rsid w:val="00DF500D"/>
    <w:rsid w:val="00DF6693"/>
    <w:rsid w:val="00DF7226"/>
    <w:rsid w:val="00E00739"/>
    <w:rsid w:val="00E009C0"/>
    <w:rsid w:val="00E00B20"/>
    <w:rsid w:val="00E01DC2"/>
    <w:rsid w:val="00E04CEE"/>
    <w:rsid w:val="00E05058"/>
    <w:rsid w:val="00E0580D"/>
    <w:rsid w:val="00E05A3B"/>
    <w:rsid w:val="00E0784D"/>
    <w:rsid w:val="00E100B1"/>
    <w:rsid w:val="00E12364"/>
    <w:rsid w:val="00E138AF"/>
    <w:rsid w:val="00E1553F"/>
    <w:rsid w:val="00E1567F"/>
    <w:rsid w:val="00E16154"/>
    <w:rsid w:val="00E215F6"/>
    <w:rsid w:val="00E22451"/>
    <w:rsid w:val="00E23725"/>
    <w:rsid w:val="00E26314"/>
    <w:rsid w:val="00E31F70"/>
    <w:rsid w:val="00E32AEC"/>
    <w:rsid w:val="00E336D5"/>
    <w:rsid w:val="00E35E39"/>
    <w:rsid w:val="00E3617D"/>
    <w:rsid w:val="00E36A95"/>
    <w:rsid w:val="00E400AB"/>
    <w:rsid w:val="00E4124C"/>
    <w:rsid w:val="00E46AB9"/>
    <w:rsid w:val="00E47033"/>
    <w:rsid w:val="00E512ED"/>
    <w:rsid w:val="00E520AD"/>
    <w:rsid w:val="00E536C4"/>
    <w:rsid w:val="00E56C83"/>
    <w:rsid w:val="00E609BE"/>
    <w:rsid w:val="00E62CD5"/>
    <w:rsid w:val="00E65A28"/>
    <w:rsid w:val="00E65E30"/>
    <w:rsid w:val="00E667AF"/>
    <w:rsid w:val="00E66B64"/>
    <w:rsid w:val="00E66BBC"/>
    <w:rsid w:val="00E71128"/>
    <w:rsid w:val="00E729C4"/>
    <w:rsid w:val="00E755F9"/>
    <w:rsid w:val="00E772A9"/>
    <w:rsid w:val="00E77771"/>
    <w:rsid w:val="00E813E1"/>
    <w:rsid w:val="00E85605"/>
    <w:rsid w:val="00E865A4"/>
    <w:rsid w:val="00E8726D"/>
    <w:rsid w:val="00E91FBD"/>
    <w:rsid w:val="00E932B4"/>
    <w:rsid w:val="00E9557A"/>
    <w:rsid w:val="00E95B62"/>
    <w:rsid w:val="00E96B73"/>
    <w:rsid w:val="00EA026C"/>
    <w:rsid w:val="00EA1227"/>
    <w:rsid w:val="00EA2AD6"/>
    <w:rsid w:val="00EA2F58"/>
    <w:rsid w:val="00EA3365"/>
    <w:rsid w:val="00EA4A98"/>
    <w:rsid w:val="00EA7779"/>
    <w:rsid w:val="00EB0111"/>
    <w:rsid w:val="00EB2995"/>
    <w:rsid w:val="00EB3185"/>
    <w:rsid w:val="00EB5045"/>
    <w:rsid w:val="00EB618C"/>
    <w:rsid w:val="00EC2184"/>
    <w:rsid w:val="00EC2220"/>
    <w:rsid w:val="00EC696A"/>
    <w:rsid w:val="00ED0FF8"/>
    <w:rsid w:val="00ED1661"/>
    <w:rsid w:val="00ED233D"/>
    <w:rsid w:val="00ED3A3D"/>
    <w:rsid w:val="00ED501C"/>
    <w:rsid w:val="00ED5651"/>
    <w:rsid w:val="00ED5C56"/>
    <w:rsid w:val="00ED6EB8"/>
    <w:rsid w:val="00EE1323"/>
    <w:rsid w:val="00EE1BA9"/>
    <w:rsid w:val="00EE2181"/>
    <w:rsid w:val="00EE24EC"/>
    <w:rsid w:val="00EE2AA0"/>
    <w:rsid w:val="00EE2D09"/>
    <w:rsid w:val="00EE3CAE"/>
    <w:rsid w:val="00EE7189"/>
    <w:rsid w:val="00EF00F6"/>
    <w:rsid w:val="00EF12DB"/>
    <w:rsid w:val="00EF67ED"/>
    <w:rsid w:val="00EF7754"/>
    <w:rsid w:val="00EF7C40"/>
    <w:rsid w:val="00EF7EA9"/>
    <w:rsid w:val="00F012BB"/>
    <w:rsid w:val="00F01A5B"/>
    <w:rsid w:val="00F03824"/>
    <w:rsid w:val="00F0405E"/>
    <w:rsid w:val="00F0474E"/>
    <w:rsid w:val="00F04A7A"/>
    <w:rsid w:val="00F0547D"/>
    <w:rsid w:val="00F072CC"/>
    <w:rsid w:val="00F0754B"/>
    <w:rsid w:val="00F11EF9"/>
    <w:rsid w:val="00F12149"/>
    <w:rsid w:val="00F12AE2"/>
    <w:rsid w:val="00F12B0B"/>
    <w:rsid w:val="00F12B30"/>
    <w:rsid w:val="00F131A2"/>
    <w:rsid w:val="00F136E6"/>
    <w:rsid w:val="00F14A5B"/>
    <w:rsid w:val="00F15C97"/>
    <w:rsid w:val="00F15F1D"/>
    <w:rsid w:val="00F17232"/>
    <w:rsid w:val="00F23F25"/>
    <w:rsid w:val="00F247F0"/>
    <w:rsid w:val="00F26CE7"/>
    <w:rsid w:val="00F2793F"/>
    <w:rsid w:val="00F32C84"/>
    <w:rsid w:val="00F4378C"/>
    <w:rsid w:val="00F43DC7"/>
    <w:rsid w:val="00F44FE8"/>
    <w:rsid w:val="00F45767"/>
    <w:rsid w:val="00F5082D"/>
    <w:rsid w:val="00F50840"/>
    <w:rsid w:val="00F5394C"/>
    <w:rsid w:val="00F539E5"/>
    <w:rsid w:val="00F54443"/>
    <w:rsid w:val="00F54E74"/>
    <w:rsid w:val="00F5654E"/>
    <w:rsid w:val="00F6048A"/>
    <w:rsid w:val="00F606F3"/>
    <w:rsid w:val="00F612CD"/>
    <w:rsid w:val="00F615C0"/>
    <w:rsid w:val="00F6207C"/>
    <w:rsid w:val="00F625F5"/>
    <w:rsid w:val="00F67FFB"/>
    <w:rsid w:val="00F72F0C"/>
    <w:rsid w:val="00F73678"/>
    <w:rsid w:val="00F73E20"/>
    <w:rsid w:val="00F74E54"/>
    <w:rsid w:val="00F846E3"/>
    <w:rsid w:val="00F85BFE"/>
    <w:rsid w:val="00F85D4B"/>
    <w:rsid w:val="00F85F5D"/>
    <w:rsid w:val="00F86DA1"/>
    <w:rsid w:val="00F90B9E"/>
    <w:rsid w:val="00F90CBB"/>
    <w:rsid w:val="00F90FA4"/>
    <w:rsid w:val="00F91F42"/>
    <w:rsid w:val="00F9204C"/>
    <w:rsid w:val="00F9387B"/>
    <w:rsid w:val="00F94315"/>
    <w:rsid w:val="00F94D56"/>
    <w:rsid w:val="00F97CF1"/>
    <w:rsid w:val="00FA0108"/>
    <w:rsid w:val="00FA1504"/>
    <w:rsid w:val="00FA6E6D"/>
    <w:rsid w:val="00FA71ED"/>
    <w:rsid w:val="00FB09A0"/>
    <w:rsid w:val="00FB0C2F"/>
    <w:rsid w:val="00FB1944"/>
    <w:rsid w:val="00FB2B10"/>
    <w:rsid w:val="00FB3795"/>
    <w:rsid w:val="00FB5AFA"/>
    <w:rsid w:val="00FB5FC5"/>
    <w:rsid w:val="00FB6406"/>
    <w:rsid w:val="00FC063A"/>
    <w:rsid w:val="00FC1FDE"/>
    <w:rsid w:val="00FC2DAD"/>
    <w:rsid w:val="00FC47D9"/>
    <w:rsid w:val="00FC5032"/>
    <w:rsid w:val="00FC69DB"/>
    <w:rsid w:val="00FC78D1"/>
    <w:rsid w:val="00FD0D8D"/>
    <w:rsid w:val="00FD2A75"/>
    <w:rsid w:val="00FD44B7"/>
    <w:rsid w:val="00FD476E"/>
    <w:rsid w:val="00FD4A61"/>
    <w:rsid w:val="00FD5943"/>
    <w:rsid w:val="00FD5CDF"/>
    <w:rsid w:val="00FD6146"/>
    <w:rsid w:val="00FE03BF"/>
    <w:rsid w:val="00FE2051"/>
    <w:rsid w:val="00FE2D44"/>
    <w:rsid w:val="00FE48E4"/>
    <w:rsid w:val="00FE5513"/>
    <w:rsid w:val="00FE5AF8"/>
    <w:rsid w:val="00FF0F7B"/>
    <w:rsid w:val="00FF1374"/>
    <w:rsid w:val="00FF1B4F"/>
    <w:rsid w:val="00FF399E"/>
    <w:rsid w:val="00FF3B5F"/>
    <w:rsid w:val="00FF5B3F"/>
    <w:rsid w:val="00FF68D1"/>
    <w:rsid w:val="2BD211DA"/>
    <w:rsid w:val="2DA16127"/>
    <w:rsid w:val="7C0732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558EF6C-AA62-4B95-8560-F0AC19180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rPr>
  </w:style>
  <w:style w:type="paragraph" w:styleId="Heading1">
    <w:name w:val="heading 1"/>
    <w:basedOn w:val="Normal"/>
    <w:next w:val="Normal"/>
    <w:link w:val="Heading1Char"/>
    <w:qFormat/>
    <w:pPr>
      <w:keepNext/>
      <w:spacing w:before="240" w:after="60" w:line="240" w:lineRule="auto"/>
      <w:outlineLvl w:val="0"/>
    </w:pPr>
    <w:rPr>
      <w:rFonts w:ascii="Arial" w:eastAsia="Times New Roman" w:hAnsi="Arial" w:cs="Times New Roman"/>
      <w:b/>
      <w:bCs/>
      <w:kern w:val="32"/>
      <w:sz w:val="32"/>
      <w:szCs w:val="32"/>
    </w:rPr>
  </w:style>
  <w:style w:type="paragraph" w:styleId="Heading2">
    <w:name w:val="heading 2"/>
    <w:basedOn w:val="Normal"/>
    <w:next w:val="Normal"/>
    <w:link w:val="Heading2Char"/>
    <w:uiPriority w:val="9"/>
    <w:semiHidden/>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4E79" w:themeColor="accent1" w:themeShade="80"/>
      <w:sz w:val="24"/>
      <w:szCs w:val="24"/>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BodyTextIndent">
    <w:name w:val="Body Text Indent"/>
    <w:basedOn w:val="Normal"/>
    <w:link w:val="BodyTextIndentChar"/>
    <w:uiPriority w:val="99"/>
    <w:semiHidden/>
    <w:unhideWhenUsed/>
    <w:qFormat/>
    <w:pPr>
      <w:spacing w:after="120"/>
      <w:ind w:left="360"/>
    </w:pPr>
  </w:style>
  <w:style w:type="paragraph" w:styleId="BodyTextIndent2">
    <w:name w:val="Body Text Indent 2"/>
    <w:basedOn w:val="Normal"/>
    <w:link w:val="BodyTextIndent2Char"/>
    <w:qFormat/>
    <w:pPr>
      <w:spacing w:after="0" w:line="240" w:lineRule="auto"/>
      <w:ind w:firstLine="570"/>
      <w:jc w:val="both"/>
    </w:pPr>
    <w:rPr>
      <w:rFonts w:ascii="VNI-Times" w:eastAsia="MS Mincho" w:hAnsi="VNI-Times" w:cs="Times New Roman"/>
      <w:b/>
      <w:sz w:val="26"/>
      <w:szCs w:val="26"/>
      <w:lang w:eastAsia="ja-JP"/>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character" w:styleId="Emphasis">
    <w:name w:val="Emphasis"/>
    <w:basedOn w:val="DefaultParagraphFont"/>
    <w:qFormat/>
    <w:rPr>
      <w:i/>
      <w:i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semiHidden/>
    <w:unhideWhenUsed/>
    <w:qFormat/>
    <w:rPr>
      <w:color w:val="0000FF"/>
      <w:u w:val="single"/>
    </w:rPr>
  </w:style>
  <w:style w:type="paragraph" w:styleId="NormalWeb">
    <w:name w:val="Normal (Web)"/>
    <w:basedOn w:val="Normal"/>
    <w:link w:val="NormalWebChar"/>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Pr>
      <w:rFonts w:ascii="Arial" w:eastAsia="Times New Roman" w:hAnsi="Arial" w:cs="Times New Roman"/>
      <w:b/>
      <w:bCs/>
      <w:kern w:val="32"/>
      <w:sz w:val="32"/>
      <w:szCs w:val="32"/>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E79" w:themeColor="accent1" w:themeShade="80"/>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E74B5" w:themeColor="accent1" w:themeShade="BF"/>
    </w:rPr>
  </w:style>
  <w:style w:type="paragraph" w:styleId="ListParagraph">
    <w:name w:val="List Paragraph"/>
    <w:basedOn w:val="Normal"/>
    <w:link w:val="ListParagraphChar"/>
    <w:uiPriority w:val="1"/>
    <w:qFormat/>
    <w:pPr>
      <w:spacing w:after="200" w:line="276" w:lineRule="auto"/>
      <w:ind w:left="720"/>
      <w:contextualSpacing/>
    </w:pPr>
    <w:rPr>
      <w:rFonts w:ascii="Times New Roman" w:hAnsi="Times New Roman"/>
      <w:sz w:val="26"/>
    </w:rPr>
  </w:style>
  <w:style w:type="character" w:customStyle="1" w:styleId="ListParagraphChar">
    <w:name w:val="List Paragraph Char"/>
    <w:link w:val="ListParagraph"/>
    <w:uiPriority w:val="1"/>
    <w:qFormat/>
    <w:locked/>
    <w:rPr>
      <w:rFonts w:ascii="Times New Roman" w:hAnsi="Times New Roman"/>
      <w:sz w:val="26"/>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E74B5" w:themeColor="accent1" w:themeShade="BF"/>
      <w:sz w:val="26"/>
      <w:szCs w:val="26"/>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character" w:customStyle="1" w:styleId="Bodytext">
    <w:name w:val="Body text_"/>
    <w:link w:val="Bodytext1"/>
    <w:uiPriority w:val="99"/>
    <w:qFormat/>
    <w:locked/>
    <w:rPr>
      <w:sz w:val="32"/>
      <w:szCs w:val="32"/>
      <w:shd w:val="clear" w:color="auto" w:fill="FFFFFF"/>
    </w:rPr>
  </w:style>
  <w:style w:type="paragraph" w:customStyle="1" w:styleId="Bodytext1">
    <w:name w:val="Body text1"/>
    <w:basedOn w:val="Normal"/>
    <w:link w:val="Bodytext"/>
    <w:uiPriority w:val="99"/>
    <w:qFormat/>
    <w:pPr>
      <w:widowControl w:val="0"/>
      <w:shd w:val="clear" w:color="auto" w:fill="FFFFFF"/>
      <w:spacing w:before="1980" w:after="1080" w:line="240" w:lineRule="atLeast"/>
      <w:jc w:val="center"/>
    </w:pPr>
    <w:rPr>
      <w:sz w:val="32"/>
      <w:szCs w:val="32"/>
    </w:rPr>
  </w:style>
  <w:style w:type="character" w:customStyle="1" w:styleId="BodytextTahoma">
    <w:name w:val="Body text + Tahoma"/>
    <w:uiPriority w:val="99"/>
    <w:qFormat/>
    <w:rPr>
      <w:rFonts w:ascii="Tahoma" w:hAnsi="Tahoma" w:cs="Tahoma"/>
      <w:sz w:val="27"/>
      <w:szCs w:val="27"/>
      <w:u w:val="none"/>
      <w:shd w:val="clear" w:color="auto" w:fill="FFFFFF"/>
    </w:rPr>
  </w:style>
  <w:style w:type="character" w:customStyle="1" w:styleId="BodytextItalic">
    <w:name w:val="Body text + Italic"/>
    <w:uiPriority w:val="99"/>
    <w:qFormat/>
    <w:rPr>
      <w:i/>
      <w:iCs/>
      <w:sz w:val="32"/>
      <w:szCs w:val="32"/>
      <w:shd w:val="clear" w:color="auto" w:fill="FFFFFF"/>
    </w:rPr>
  </w:style>
  <w:style w:type="character" w:customStyle="1" w:styleId="Bodytext9">
    <w:name w:val="Body text (9)_"/>
    <w:link w:val="Bodytext91"/>
    <w:uiPriority w:val="99"/>
    <w:qFormat/>
    <w:locked/>
    <w:rPr>
      <w:b/>
      <w:bCs/>
      <w:sz w:val="32"/>
      <w:szCs w:val="32"/>
      <w:shd w:val="clear" w:color="auto" w:fill="FFFFFF"/>
    </w:rPr>
  </w:style>
  <w:style w:type="paragraph" w:customStyle="1" w:styleId="Bodytext91">
    <w:name w:val="Body text (9)1"/>
    <w:basedOn w:val="Normal"/>
    <w:link w:val="Bodytext9"/>
    <w:uiPriority w:val="99"/>
    <w:qFormat/>
    <w:pPr>
      <w:widowControl w:val="0"/>
      <w:shd w:val="clear" w:color="auto" w:fill="FFFFFF"/>
      <w:spacing w:before="120" w:after="120" w:line="240" w:lineRule="atLeast"/>
      <w:jc w:val="both"/>
    </w:pPr>
    <w:rPr>
      <w:b/>
      <w:bCs/>
      <w:sz w:val="32"/>
      <w:szCs w:val="32"/>
    </w:rPr>
  </w:style>
  <w:style w:type="character" w:customStyle="1" w:styleId="BodytextCandara">
    <w:name w:val="Body text + Candara"/>
    <w:uiPriority w:val="99"/>
    <w:qFormat/>
    <w:rPr>
      <w:rFonts w:ascii="Candara" w:hAnsi="Candara" w:cs="Candara"/>
      <w:spacing w:val="-20"/>
      <w:w w:val="120"/>
      <w:sz w:val="27"/>
      <w:szCs w:val="27"/>
      <w:u w:val="none"/>
      <w:shd w:val="clear" w:color="auto" w:fill="FFFFFF"/>
    </w:rPr>
  </w:style>
  <w:style w:type="character" w:customStyle="1" w:styleId="Bodytext7">
    <w:name w:val="Body text (7)_"/>
    <w:link w:val="Bodytext70"/>
    <w:uiPriority w:val="99"/>
    <w:qFormat/>
    <w:locked/>
    <w:rPr>
      <w:sz w:val="29"/>
      <w:szCs w:val="29"/>
      <w:shd w:val="clear" w:color="auto" w:fill="FFFFFF"/>
    </w:rPr>
  </w:style>
  <w:style w:type="paragraph" w:customStyle="1" w:styleId="Bodytext70">
    <w:name w:val="Body text (7)"/>
    <w:basedOn w:val="Normal"/>
    <w:link w:val="Bodytext7"/>
    <w:uiPriority w:val="99"/>
    <w:qFormat/>
    <w:pPr>
      <w:widowControl w:val="0"/>
      <w:shd w:val="clear" w:color="auto" w:fill="FFFFFF"/>
      <w:spacing w:after="0" w:line="240" w:lineRule="atLeast"/>
      <w:jc w:val="right"/>
    </w:pPr>
    <w:rPr>
      <w:sz w:val="29"/>
      <w:szCs w:val="29"/>
    </w:rPr>
  </w:style>
  <w:style w:type="character" w:customStyle="1" w:styleId="Bodytext716pt1">
    <w:name w:val="Body text (7) + 16 pt1"/>
    <w:uiPriority w:val="99"/>
    <w:qFormat/>
    <w:rPr>
      <w:sz w:val="32"/>
      <w:szCs w:val="32"/>
      <w:shd w:val="clear" w:color="auto" w:fill="FFFFFF"/>
    </w:rPr>
  </w:style>
  <w:style w:type="character" w:customStyle="1" w:styleId="Heading50">
    <w:name w:val="Heading #5_"/>
    <w:link w:val="Heading51"/>
    <w:uiPriority w:val="99"/>
    <w:qFormat/>
    <w:locked/>
    <w:rPr>
      <w:b/>
      <w:bCs/>
      <w:sz w:val="32"/>
      <w:szCs w:val="32"/>
      <w:shd w:val="clear" w:color="auto" w:fill="FFFFFF"/>
    </w:rPr>
  </w:style>
  <w:style w:type="paragraph" w:customStyle="1" w:styleId="Heading51">
    <w:name w:val="Heading #51"/>
    <w:basedOn w:val="Normal"/>
    <w:link w:val="Heading50"/>
    <w:uiPriority w:val="99"/>
    <w:qFormat/>
    <w:pPr>
      <w:widowControl w:val="0"/>
      <w:shd w:val="clear" w:color="auto" w:fill="FFFFFF"/>
      <w:spacing w:after="120" w:line="240" w:lineRule="atLeast"/>
      <w:jc w:val="both"/>
      <w:outlineLvl w:val="4"/>
    </w:pPr>
    <w:rPr>
      <w:b/>
      <w:bCs/>
      <w:sz w:val="32"/>
      <w:szCs w:val="32"/>
    </w:rPr>
  </w:style>
  <w:style w:type="character" w:customStyle="1" w:styleId="BodytextBold">
    <w:name w:val="Body text + Bold"/>
    <w:uiPriority w:val="99"/>
    <w:qFormat/>
    <w:rPr>
      <w:rFonts w:cs="Times New Roman"/>
      <w:b/>
      <w:bCs/>
      <w:sz w:val="32"/>
      <w:szCs w:val="32"/>
      <w:shd w:val="clear" w:color="auto" w:fill="FFFFFF"/>
    </w:rPr>
  </w:style>
  <w:style w:type="character" w:customStyle="1" w:styleId="Bodytext716pt">
    <w:name w:val="Body text (7) + 16 pt"/>
    <w:uiPriority w:val="99"/>
    <w:qFormat/>
    <w:rPr>
      <w:rFonts w:cs="Times New Roman"/>
      <w:i/>
      <w:iCs/>
      <w:sz w:val="32"/>
      <w:szCs w:val="32"/>
      <w:shd w:val="clear" w:color="auto" w:fill="FFFFFF"/>
    </w:r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character" w:customStyle="1" w:styleId="BodyTextIndent2Char">
    <w:name w:val="Body Text Indent 2 Char"/>
    <w:basedOn w:val="DefaultParagraphFont"/>
    <w:link w:val="BodyTextIndent2"/>
    <w:qFormat/>
    <w:rPr>
      <w:rFonts w:ascii="VNI-Times" w:eastAsia="MS Mincho" w:hAnsi="VNI-Times" w:cs="Times New Roman"/>
      <w:b/>
      <w:sz w:val="26"/>
      <w:szCs w:val="26"/>
      <w:lang w:eastAsia="ja-JP"/>
    </w:rPr>
  </w:style>
  <w:style w:type="character" w:customStyle="1" w:styleId="NormalWebChar">
    <w:name w:val="Normal (Web) Char"/>
    <w:link w:val="NormalWeb"/>
    <w:qFormat/>
    <w:rPr>
      <w:rFonts w:ascii="Times New Roman" w:eastAsia="Times New Roman" w:hAnsi="Times New Roman" w:cs="Times New Roman"/>
      <w:sz w:val="24"/>
      <w:szCs w:val="24"/>
    </w:rPr>
  </w:style>
  <w:style w:type="character" w:customStyle="1" w:styleId="Bodytext211pt9">
    <w:name w:val="Body text (2) + 11 pt9"/>
    <w:basedOn w:val="DefaultParagraphFont"/>
    <w:qFormat/>
    <w:rPr>
      <w:rFonts w:ascii="Times New Roman" w:hAnsi="Times New Roman" w:cs="Times New Roman"/>
      <w:sz w:val="22"/>
      <w:szCs w:val="22"/>
      <w:u w:val="none"/>
      <w:lang w:bidi="ar-SA"/>
    </w:rPr>
  </w:style>
  <w:style w:type="paragraph" w:customStyle="1" w:styleId="Bodytext21">
    <w:name w:val="Body text (2)1"/>
    <w:basedOn w:val="Normal"/>
    <w:qFormat/>
    <w:pPr>
      <w:widowControl w:val="0"/>
      <w:shd w:val="clear" w:color="auto" w:fill="FFFFFF"/>
      <w:spacing w:after="0" w:line="298" w:lineRule="exact"/>
      <w:jc w:val="center"/>
    </w:pPr>
    <w:rPr>
      <w:rFonts w:ascii="Times New Roman" w:eastAsia="Arial Unicode MS" w:hAnsi="Times New Roman" w:cs="Times New Roman"/>
      <w:i/>
      <w:iCs/>
      <w:sz w:val="24"/>
      <w:szCs w:val="24"/>
      <w:lang w:val="vi-VN"/>
    </w:rPr>
  </w:style>
  <w:style w:type="character" w:customStyle="1" w:styleId="BodyTextIndentChar">
    <w:name w:val="Body Text Indent Char"/>
    <w:basedOn w:val="DefaultParagraphFont"/>
    <w:link w:val="BodyTextIndent"/>
    <w:uiPriority w:val="99"/>
    <w:semiHidden/>
    <w:qFormat/>
  </w:style>
  <w:style w:type="paragraph" w:customStyle="1" w:styleId="xl24">
    <w:name w:val="xl24"/>
    <w:basedOn w:val="Normal"/>
    <w:qFormat/>
    <w:pPr>
      <w:spacing w:before="100" w:beforeAutospacing="1" w:after="100" w:afterAutospacing="1" w:line="240" w:lineRule="auto"/>
    </w:pPr>
    <w:rPr>
      <w:rFonts w:ascii=".VnTime" w:eastAsia="Arial Unicode MS" w:hAnsi=".VnTime" w:cs="Arial Unicode MS"/>
      <w:sz w:val="24"/>
      <w:szCs w:val="24"/>
    </w:rPr>
  </w:style>
  <w:style w:type="character" w:customStyle="1" w:styleId="CommentTextChar">
    <w:name w:val="Comment Text Char"/>
    <w:basedOn w:val="DefaultParagraphFont"/>
    <w:link w:val="CommentText"/>
    <w:uiPriority w:val="99"/>
    <w:semiHidden/>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Heading5Char">
    <w:name w:val="Heading 5 Char"/>
    <w:basedOn w:val="DefaultParagraphFont"/>
    <w:link w:val="Heading5"/>
    <w:uiPriority w:val="9"/>
    <w:semiHidden/>
    <w:qFormat/>
    <w:rPr>
      <w:rFonts w:asciiTheme="majorHAnsi" w:eastAsiaTheme="majorEastAsia" w:hAnsiTheme="majorHAnsi" w:cstheme="majorBidi"/>
      <w:color w:val="2E74B5" w:themeColor="accent1" w:themeShade="BF"/>
    </w:rPr>
  </w:style>
  <w:style w:type="paragraph" w:customStyle="1" w:styleId="CharCharCharCharCharChar1CharCharCharCharCharCharCharCharCharChar">
    <w:name w:val="Char Char Char Char Char Char1 Char Char Char Char Char Char Char Char Char Char"/>
    <w:basedOn w:val="Normal"/>
    <w:qFormat/>
    <w:pPr>
      <w:spacing w:line="240" w:lineRule="exact"/>
    </w:pPr>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8B3ED3-92ED-49FA-883C-D23FAF01B9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2713</Words>
  <Characters>15465</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cp:lastPrinted>2024-10-24T11:02:00Z</cp:lastPrinted>
  <dcterms:created xsi:type="dcterms:W3CDTF">2025-09-17T07:29:00Z</dcterms:created>
  <dcterms:modified xsi:type="dcterms:W3CDTF">2025-09-18T02:38:00Z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C505DA8C377D4EF799E933DCE7642154_13</vt:lpwstr>
  </property>
</Properties>
</file>